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E4" w:rsidRPr="007D66C1" w:rsidRDefault="00A068E4" w:rsidP="00A068E4">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sidR="00925C6D">
        <w:rPr>
          <w:rFonts w:eastAsia="宋体"/>
          <w:lang w:eastAsia="zh-CN"/>
        </w:rPr>
        <w:t>21</w:t>
      </w:r>
      <w:r w:rsidR="00475567">
        <w:rPr>
          <w:rFonts w:eastAsia="宋体"/>
          <w:lang w:eastAsia="zh-CN"/>
        </w:rPr>
        <w:t>bise</w:t>
      </w:r>
      <w:r>
        <w:t xml:space="preserve">                         </w:t>
      </w:r>
      <w:r w:rsidR="007D66C1">
        <w:t xml:space="preserve">       </w:t>
      </w:r>
      <w:r>
        <w:t xml:space="preserve">                                   </w:t>
      </w:r>
      <w:r w:rsidR="00925C6D">
        <w:t xml:space="preserve">   </w:t>
      </w:r>
      <w:r>
        <w:t xml:space="preserve"> </w:t>
      </w:r>
      <w:r w:rsidR="00B275BB">
        <w:t xml:space="preserve">  </w:t>
      </w:r>
      <w:r w:rsidR="00925C6D">
        <w:rPr>
          <w:i/>
        </w:rPr>
        <w:t>R2-230</w:t>
      </w:r>
      <w:r w:rsidR="003B4BF7">
        <w:rPr>
          <w:i/>
        </w:rPr>
        <w:t>2820</w:t>
      </w:r>
    </w:p>
    <w:p w:rsidR="00A068E4" w:rsidRDefault="00475567" w:rsidP="00A068E4">
      <w:pPr>
        <w:pStyle w:val="3GPPHeader"/>
        <w:spacing w:line="312" w:lineRule="auto"/>
      </w:pPr>
      <w:r>
        <w:t>E-meeting</w:t>
      </w:r>
      <w:r w:rsidR="00925C6D">
        <w:rPr>
          <w:rFonts w:eastAsia="等线" w:hint="eastAsia"/>
          <w:lang w:eastAsia="zh-CN"/>
        </w:rPr>
        <w:t>,</w:t>
      </w:r>
      <w:r w:rsidR="00925C6D">
        <w:rPr>
          <w:rFonts w:eastAsia="等线"/>
          <w:lang w:eastAsia="zh-CN"/>
        </w:rPr>
        <w:t xml:space="preserve"> </w:t>
      </w:r>
      <w:r>
        <w:rPr>
          <w:rFonts w:eastAsia="宋体" w:hint="eastAsia"/>
          <w:lang w:eastAsia="zh-CN"/>
        </w:rPr>
        <w:t>April</w:t>
      </w:r>
      <w:r w:rsidR="00A068E4">
        <w:rPr>
          <w:rFonts w:eastAsia="宋体" w:hint="eastAsia"/>
          <w:lang w:eastAsia="zh-CN"/>
        </w:rPr>
        <w:t xml:space="preserve"> </w:t>
      </w:r>
      <w:r>
        <w:rPr>
          <w:rFonts w:eastAsia="宋体"/>
          <w:lang w:eastAsia="zh-CN"/>
        </w:rPr>
        <w:t>17</w:t>
      </w:r>
      <w:r w:rsidR="00A068E4">
        <w:rPr>
          <w:vertAlign w:val="superscript"/>
        </w:rPr>
        <w:t>th</w:t>
      </w:r>
      <w:r w:rsidR="00A068E4">
        <w:t xml:space="preserve"> – </w:t>
      </w:r>
      <w:r>
        <w:t>April</w:t>
      </w:r>
      <w:r w:rsidR="00925C6D">
        <w:t xml:space="preserve"> </w:t>
      </w:r>
      <w:r>
        <w:rPr>
          <w:rFonts w:eastAsia="宋体"/>
          <w:lang w:eastAsia="zh-CN"/>
        </w:rPr>
        <w:t>2</w:t>
      </w:r>
      <w:r w:rsidR="00EA7555">
        <w:rPr>
          <w:rFonts w:eastAsia="宋体"/>
          <w:lang w:eastAsia="zh-CN"/>
        </w:rPr>
        <w:t>6</w:t>
      </w:r>
      <w:bookmarkStart w:id="0" w:name="_GoBack"/>
      <w:bookmarkEnd w:id="0"/>
      <w:r>
        <w:rPr>
          <w:vertAlign w:val="superscript"/>
        </w:rPr>
        <w:t>th</w:t>
      </w:r>
      <w:r w:rsidR="00A068E4">
        <w:t>, 202</w:t>
      </w:r>
      <w:r w:rsidR="00925C6D">
        <w:t xml:space="preserve">3                    </w:t>
      </w:r>
    </w:p>
    <w:p w:rsidR="00A068E4" w:rsidRDefault="00A068E4" w:rsidP="003B4BF7">
      <w:pPr>
        <w:pStyle w:val="3GPPHeader"/>
        <w:spacing w:after="100" w:line="312" w:lineRule="auto"/>
        <w:rPr>
          <w:rFonts w:eastAsia="宋体" w:cs="Arial"/>
          <w:sz w:val="22"/>
          <w:lang w:eastAsia="zh-CN"/>
        </w:rPr>
      </w:pPr>
      <w:r>
        <w:rPr>
          <w:rFonts w:cs="Arial"/>
          <w:sz w:val="22"/>
        </w:rPr>
        <w:t>Agenda Item:</w:t>
      </w:r>
      <w:r>
        <w:rPr>
          <w:rFonts w:cs="Arial"/>
          <w:sz w:val="22"/>
        </w:rPr>
        <w:tab/>
      </w:r>
      <w:r w:rsidR="00714CD4">
        <w:rPr>
          <w:rFonts w:cs="Arial"/>
          <w:sz w:val="22"/>
        </w:rPr>
        <w:t>7</w:t>
      </w:r>
      <w:r>
        <w:rPr>
          <w:rFonts w:cs="Arial"/>
          <w:sz w:val="22"/>
        </w:rPr>
        <w:t>.6.2.2</w:t>
      </w:r>
    </w:p>
    <w:p w:rsidR="00A068E4" w:rsidRDefault="00A068E4" w:rsidP="003B4BF7">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A068E4" w:rsidRDefault="00A068E4" w:rsidP="003B4BF7">
      <w:pPr>
        <w:pStyle w:val="3GPPHeader"/>
        <w:spacing w:after="100" w:line="312" w:lineRule="auto"/>
        <w:rPr>
          <w:rFonts w:eastAsia="宋体" w:cs="Arial"/>
          <w:sz w:val="22"/>
          <w:lang w:eastAsia="zh-CN"/>
        </w:rPr>
      </w:pPr>
      <w:r>
        <w:rPr>
          <w:rFonts w:cs="Arial"/>
          <w:sz w:val="22"/>
        </w:rPr>
        <w:t>Title:</w:t>
      </w:r>
      <w:r>
        <w:rPr>
          <w:rFonts w:cs="Arial"/>
          <w:sz w:val="22"/>
        </w:rPr>
        <w:tab/>
      </w:r>
      <w:r w:rsidR="003B4BF7" w:rsidRPr="003B4BF7">
        <w:rPr>
          <w:rFonts w:cs="Arial"/>
          <w:sz w:val="22"/>
        </w:rPr>
        <w:t>Procedure of GNSS reacquisition</w:t>
      </w:r>
    </w:p>
    <w:p w:rsidR="00C53336" w:rsidRDefault="00A068E4" w:rsidP="003B4BF7">
      <w:pPr>
        <w:pStyle w:val="3GPPHeader"/>
        <w:spacing w:after="100" w:line="300" w:lineRule="auto"/>
        <w:rPr>
          <w:rFonts w:cs="Arial"/>
          <w:sz w:val="22"/>
        </w:rPr>
      </w:pPr>
      <w:r>
        <w:rPr>
          <w:rFonts w:cs="Arial"/>
          <w:sz w:val="22"/>
        </w:rPr>
        <w:t>Document for:</w:t>
      </w:r>
      <w:r>
        <w:rPr>
          <w:rFonts w:cs="Arial"/>
          <w:sz w:val="22"/>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proofErr w:type="spellStart"/>
      <w:r w:rsidR="00A068E4">
        <w:t>IoT</w:t>
      </w:r>
      <w:proofErr w:type="spellEnd"/>
      <w:r w:rsidR="00A068E4">
        <w:t xml:space="preserve">-NTN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 xml:space="preserve">latest WID of </w:t>
      </w:r>
      <w:proofErr w:type="spellStart"/>
      <w:r>
        <w:rPr>
          <w:lang w:eastAsia="zh-CN"/>
        </w:rPr>
        <w:t>IoT</w:t>
      </w:r>
      <w:proofErr w:type="spellEnd"/>
      <w:r>
        <w:rPr>
          <w:lang w:eastAsia="zh-CN"/>
        </w:rPr>
        <w:t xml:space="preserve">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p w:rsidR="00C53336" w:rsidRDefault="0043346A">
      <w:pPr>
        <w:pStyle w:val="B1"/>
        <w:jc w:val="both"/>
        <w:rPr>
          <w:i/>
        </w:rPr>
      </w:pPr>
      <w:r>
        <w:rPr>
          <w:i/>
        </w:rPr>
        <w:t>-</w:t>
      </w:r>
      <w:r>
        <w:rPr>
          <w:i/>
        </w:rPr>
        <w:tab/>
      </w:r>
      <w:r w:rsidR="00A104A8" w:rsidRPr="00A104A8">
        <w:rPr>
          <w:i/>
        </w:rPr>
        <w:t>Study and specify needed improved GNSS operations for a new position fix for UE pre-compensation during long connection times and for reduced power consumption. Simultaneous GNSS and NTN NB-</w:t>
      </w:r>
      <w:proofErr w:type="spellStart"/>
      <w:r w:rsidR="00A104A8" w:rsidRPr="00A104A8">
        <w:rPr>
          <w:i/>
        </w:rPr>
        <w:t>IoT</w:t>
      </w:r>
      <w:proofErr w:type="spellEnd"/>
      <w:r w:rsidR="00A104A8" w:rsidRPr="00A104A8">
        <w:rPr>
          <w:i/>
        </w:rPr>
        <w:t>/</w:t>
      </w:r>
      <w:proofErr w:type="spellStart"/>
      <w:r w:rsidR="00A104A8" w:rsidRPr="00A104A8">
        <w:rPr>
          <w:i/>
        </w:rPr>
        <w:t>eMTC</w:t>
      </w:r>
      <w:proofErr w:type="spellEnd"/>
      <w:r w:rsidR="00A104A8" w:rsidRPr="00A104A8">
        <w:rPr>
          <w:i/>
        </w:rPr>
        <w:t xml:space="preserve"> operation is not assumed. [RAN1, RAN2]</w:t>
      </w:r>
    </w:p>
    <w:p w:rsidR="00C53336" w:rsidRDefault="00A104A8">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sidR="0043346A">
        <w:rPr>
          <w:i/>
        </w:rPr>
        <w:t>.</w:t>
      </w:r>
    </w:p>
    <w:p w:rsidR="00C53336" w:rsidRDefault="0043346A" w:rsidP="00A91D8F">
      <w:pPr>
        <w:spacing w:after="120" w:line="264" w:lineRule="auto"/>
        <w:jc w:val="both"/>
        <w:rPr>
          <w:rFonts w:eastAsia="宋体"/>
          <w:szCs w:val="20"/>
          <w:lang w:eastAsia="zh-CN"/>
        </w:rPr>
      </w:pPr>
      <w:r>
        <w:rPr>
          <w:rFonts w:eastAsia="宋体" w:hint="eastAsia"/>
          <w:szCs w:val="20"/>
          <w:lang w:eastAsia="zh-CN"/>
        </w:rPr>
        <w:t xml:space="preserve">In </w:t>
      </w:r>
      <w:r w:rsidR="00A91D8F">
        <w:rPr>
          <w:rFonts w:eastAsia="宋体"/>
          <w:szCs w:val="20"/>
          <w:lang w:eastAsia="zh-CN"/>
        </w:rPr>
        <w:t>this contributions, based on the progress</w:t>
      </w:r>
      <w:r w:rsidR="00B101DF">
        <w:rPr>
          <w:rFonts w:eastAsia="宋体"/>
          <w:szCs w:val="20"/>
          <w:lang w:eastAsia="zh-CN"/>
        </w:rPr>
        <w:t xml:space="preserve"> in RAN1 and RAN2</w:t>
      </w:r>
      <w:r w:rsidR="00A91D8F">
        <w:rPr>
          <w:rFonts w:eastAsia="宋体"/>
          <w:szCs w:val="20"/>
          <w:lang w:eastAsia="zh-CN"/>
        </w:rPr>
        <w:t xml:space="preserve">, we will mainly discuss the procedure for GNSS </w:t>
      </w:r>
      <w:r w:rsidR="00B101DF">
        <w:rPr>
          <w:rFonts w:eastAsia="宋体"/>
          <w:szCs w:val="20"/>
          <w:lang w:eastAsia="zh-CN"/>
        </w:rPr>
        <w:t xml:space="preserve">reacquisition </w:t>
      </w:r>
      <w:r w:rsidR="00A91D8F">
        <w:rPr>
          <w:rFonts w:eastAsia="宋体"/>
          <w:szCs w:val="20"/>
          <w:lang w:eastAsia="zh-CN"/>
        </w:rPr>
        <w:t xml:space="preserve">during connected mode and give our </w:t>
      </w:r>
      <w:r w:rsidR="00B101DF">
        <w:rPr>
          <w:rFonts w:eastAsia="宋体"/>
          <w:szCs w:val="20"/>
          <w:lang w:eastAsia="zh-CN"/>
        </w:rPr>
        <w:t>suggestions</w:t>
      </w:r>
      <w:r w:rsidR="00A91D8F">
        <w:rPr>
          <w:rFonts w:eastAsia="宋体"/>
          <w:szCs w:val="20"/>
          <w:lang w:eastAsia="zh-CN"/>
        </w:rPr>
        <w:t>.</w:t>
      </w:r>
    </w:p>
    <w:p w:rsidR="00B4594B" w:rsidRPr="003352FE" w:rsidRDefault="00B4594B" w:rsidP="003352FE">
      <w:pPr>
        <w:pStyle w:val="1"/>
        <w:pBdr>
          <w:top w:val="single" w:sz="12" w:space="0" w:color="auto"/>
        </w:pBdr>
        <w:rPr>
          <w:rFonts w:cs="Arial"/>
          <w:b/>
          <w:bCs/>
          <w:sz w:val="30"/>
          <w:szCs w:val="30"/>
          <w:lang w:val="en-US"/>
        </w:rPr>
      </w:pPr>
      <w:bookmarkStart w:id="1" w:name="OLE_LINK2"/>
      <w:r w:rsidRPr="003352FE">
        <w:rPr>
          <w:rFonts w:cs="Arial"/>
          <w:b/>
          <w:bCs/>
          <w:sz w:val="30"/>
          <w:szCs w:val="30"/>
          <w:lang w:val="en-US"/>
        </w:rPr>
        <w:t>Background</w:t>
      </w:r>
    </w:p>
    <w:p w:rsidR="00A91D8F" w:rsidRDefault="009E39EE" w:rsidP="00A91D8F">
      <w:pPr>
        <w:spacing w:after="120" w:line="264" w:lineRule="auto"/>
        <w:jc w:val="both"/>
        <w:rPr>
          <w:rFonts w:eastAsia="宋体"/>
          <w:szCs w:val="20"/>
          <w:lang w:eastAsia="zh-CN"/>
        </w:rPr>
      </w:pPr>
      <w:r w:rsidRPr="00A91D8F">
        <w:rPr>
          <w:rFonts w:eastAsia="宋体"/>
          <w:szCs w:val="20"/>
          <w:lang w:eastAsia="zh-CN"/>
        </w:rPr>
        <w:t>In</w:t>
      </w:r>
      <w:r w:rsidR="0043346A" w:rsidRPr="00A91D8F">
        <w:rPr>
          <w:rFonts w:eastAsia="宋体" w:hint="eastAsia"/>
          <w:szCs w:val="20"/>
          <w:lang w:eastAsia="zh-CN"/>
        </w:rPr>
        <w:t xml:space="preserve"> R17 </w:t>
      </w:r>
      <w:proofErr w:type="spellStart"/>
      <w:r w:rsidR="0043346A" w:rsidRPr="00A91D8F">
        <w:rPr>
          <w:rFonts w:eastAsia="宋体" w:hint="eastAsia"/>
          <w:szCs w:val="20"/>
          <w:lang w:eastAsia="zh-CN"/>
        </w:rPr>
        <w:t>IoT</w:t>
      </w:r>
      <w:proofErr w:type="spellEnd"/>
      <w:r w:rsidR="0043346A" w:rsidRPr="00A91D8F">
        <w:rPr>
          <w:rFonts w:eastAsia="宋体" w:hint="eastAsia"/>
          <w:szCs w:val="20"/>
          <w:lang w:eastAsia="zh-CN"/>
        </w:rPr>
        <w:t xml:space="preserve"> NTN, </w:t>
      </w:r>
      <w:r w:rsidR="0043346A" w:rsidRPr="00A91D8F">
        <w:rPr>
          <w:rFonts w:eastAsia="宋体"/>
          <w:szCs w:val="20"/>
          <w:lang w:eastAsia="zh-CN"/>
        </w:rPr>
        <w:t>acquisition</w:t>
      </w:r>
      <w:r w:rsidR="00A91D8F">
        <w:rPr>
          <w:rFonts w:eastAsia="宋体"/>
          <w:szCs w:val="20"/>
          <w:lang w:eastAsia="zh-CN"/>
        </w:rPr>
        <w:t>/reacquisition</w:t>
      </w:r>
      <w:r w:rsidR="0043346A" w:rsidRPr="00A91D8F">
        <w:rPr>
          <w:rFonts w:eastAsia="宋体"/>
          <w:szCs w:val="20"/>
          <w:lang w:eastAsia="zh-CN"/>
        </w:rPr>
        <w:t xml:space="preserve"> of the GNSS position </w:t>
      </w:r>
      <w:r w:rsidR="00A91D8F">
        <w:rPr>
          <w:rFonts w:eastAsia="宋体"/>
          <w:szCs w:val="20"/>
          <w:lang w:eastAsia="zh-CN"/>
        </w:rPr>
        <w:t xml:space="preserve">in the </w:t>
      </w:r>
      <w:r w:rsidR="00A91D8F" w:rsidRPr="00BA69E2">
        <w:rPr>
          <w:rFonts w:eastAsia="MS Gothic"/>
          <w:lang w:eastAsia="ja-JP"/>
        </w:rPr>
        <w:t>scenario of short, sporadic connections</w:t>
      </w:r>
      <w:r w:rsidR="0043346A" w:rsidRPr="00A91D8F">
        <w:rPr>
          <w:rFonts w:eastAsia="宋体" w:hint="eastAsia"/>
          <w:szCs w:val="20"/>
          <w:lang w:eastAsia="zh-CN"/>
        </w:rPr>
        <w:t xml:space="preserve"> has been specified</w:t>
      </w:r>
      <w:r w:rsidR="00A91D8F">
        <w:rPr>
          <w:rFonts w:eastAsia="宋体"/>
          <w:szCs w:val="20"/>
          <w:lang w:eastAsia="zh-CN"/>
        </w:rPr>
        <w:t>. Th</w:t>
      </w:r>
      <w:r w:rsidR="0043346A" w:rsidRPr="00A91D8F">
        <w:rPr>
          <w:rFonts w:eastAsia="宋体" w:hint="eastAsia"/>
          <w:szCs w:val="20"/>
          <w:lang w:eastAsia="zh-CN"/>
        </w:rPr>
        <w:t>at</w:t>
      </w:r>
      <w:r w:rsidR="0043346A" w:rsidRPr="00A91D8F">
        <w:rPr>
          <w:rFonts w:eastAsia="宋体"/>
          <w:szCs w:val="20"/>
          <w:lang w:eastAsia="zh-CN"/>
        </w:rPr>
        <w:t xml:space="preserve"> </w:t>
      </w:r>
      <w:r w:rsidR="00A91D8F">
        <w:rPr>
          <w:rFonts w:eastAsia="宋体" w:hint="eastAsia"/>
          <w:szCs w:val="20"/>
          <w:lang w:eastAsia="zh-CN"/>
        </w:rPr>
        <w:t xml:space="preserve">is, </w:t>
      </w:r>
      <w:r w:rsidR="00A91D8F">
        <w:t>t</w:t>
      </w:r>
      <w:r w:rsidR="00A91D8F" w:rsidRPr="004F2C0E">
        <w:t xml:space="preserve">he UE may need to </w:t>
      </w:r>
      <w:r w:rsidR="00A91D8F">
        <w:t>acquire/</w:t>
      </w:r>
      <w:r w:rsidR="00A91D8F" w:rsidRPr="004F2C0E">
        <w:t>reacquire the GNSS position before establishing the connection to avoid interruption during the connection</w:t>
      </w:r>
      <w:r w:rsidR="00A91D8F">
        <w:t xml:space="preserve">. However, if </w:t>
      </w:r>
      <w:r w:rsidR="00A91D8F" w:rsidRPr="00A91D8F">
        <w:t>the GNSS position become</w:t>
      </w:r>
      <w:r w:rsidR="00A91D8F">
        <w:t>s</w:t>
      </w:r>
      <w:r w:rsidR="00A91D8F" w:rsidRPr="00A91D8F">
        <w:t xml:space="preserve"> out-of-date while</w:t>
      </w:r>
      <w:r w:rsidR="00A91D8F">
        <w:t xml:space="preserve"> UE is</w:t>
      </w:r>
      <w:r w:rsidR="00A91D8F" w:rsidRPr="00A91D8F">
        <w:t xml:space="preserve"> in RRC_CONNECTED, the UE shall</w:t>
      </w:r>
      <w:r w:rsidR="00A91D8F">
        <w:rPr>
          <w:rFonts w:eastAsia="宋体" w:hint="eastAsia"/>
          <w:szCs w:val="20"/>
          <w:lang w:eastAsia="zh-CN"/>
        </w:rPr>
        <w:t xml:space="preserve"> </w:t>
      </w:r>
      <w:r w:rsidR="00A91D8F">
        <w:rPr>
          <w:rFonts w:eastAsia="宋体"/>
          <w:szCs w:val="20"/>
          <w:lang w:eastAsia="zh-CN"/>
        </w:rPr>
        <w:t xml:space="preserve">enter </w:t>
      </w:r>
      <w:r w:rsidR="0043346A" w:rsidRPr="00A91D8F">
        <w:rPr>
          <w:rFonts w:eastAsia="宋体" w:hint="eastAsia"/>
          <w:szCs w:val="20"/>
          <w:lang w:eastAsia="zh-CN"/>
        </w:rPr>
        <w:t>idle mode</w:t>
      </w:r>
      <w:r w:rsidR="00A91D8F">
        <w:rPr>
          <w:rFonts w:eastAsia="宋体"/>
          <w:szCs w:val="20"/>
          <w:lang w:eastAsia="zh-CN"/>
        </w:rPr>
        <w:t xml:space="preserve"> to </w:t>
      </w:r>
      <w:r w:rsidR="00A91D8F" w:rsidRPr="004F2C0E">
        <w:t>reacquire GNSS position</w:t>
      </w:r>
      <w:r w:rsidR="0043346A" w:rsidRPr="00A91D8F">
        <w:rPr>
          <w:rFonts w:eastAsia="宋体" w:hint="eastAsia"/>
          <w:szCs w:val="20"/>
          <w:lang w:eastAsia="zh-CN"/>
        </w:rPr>
        <w:t xml:space="preserve">. </w:t>
      </w:r>
    </w:p>
    <w:p w:rsidR="00C53336" w:rsidRDefault="0043346A" w:rsidP="00A91D8F">
      <w:pPr>
        <w:spacing w:after="120" w:line="264" w:lineRule="auto"/>
        <w:jc w:val="both"/>
        <w:rPr>
          <w:rFonts w:eastAsia="宋体"/>
          <w:szCs w:val="20"/>
          <w:lang w:eastAsia="zh-CN"/>
        </w:rPr>
      </w:pPr>
      <w:r w:rsidRPr="00A91D8F">
        <w:rPr>
          <w:rFonts w:eastAsia="宋体" w:hint="eastAsia"/>
          <w:szCs w:val="20"/>
          <w:lang w:eastAsia="zh-CN"/>
        </w:rPr>
        <w:t xml:space="preserve">For R18 </w:t>
      </w:r>
      <w:proofErr w:type="spellStart"/>
      <w:r w:rsidRPr="00A91D8F">
        <w:rPr>
          <w:rFonts w:eastAsia="宋体" w:hint="eastAsia"/>
          <w:szCs w:val="20"/>
          <w:lang w:eastAsia="zh-CN"/>
        </w:rPr>
        <w:t>IoT</w:t>
      </w:r>
      <w:proofErr w:type="spellEnd"/>
      <w:r w:rsidRPr="00A91D8F">
        <w:rPr>
          <w:rFonts w:eastAsia="宋体" w:hint="eastAsia"/>
          <w:szCs w:val="20"/>
          <w:lang w:eastAsia="zh-CN"/>
        </w:rPr>
        <w:t xml:space="preserve"> NTN, </w:t>
      </w:r>
      <w:r w:rsidR="007A7F97" w:rsidRPr="00A91D8F">
        <w:rPr>
          <w:rFonts w:eastAsia="宋体"/>
          <w:szCs w:val="20"/>
          <w:lang w:eastAsia="zh-CN"/>
        </w:rPr>
        <w:t>re</w:t>
      </w:r>
      <w:r w:rsidRPr="00A91D8F">
        <w:rPr>
          <w:rFonts w:eastAsia="宋体"/>
          <w:szCs w:val="20"/>
          <w:lang w:eastAsia="zh-CN"/>
        </w:rPr>
        <w:t xml:space="preserve">acquisition of the GNSS position </w:t>
      </w:r>
      <w:r w:rsidRPr="00A91D8F">
        <w:rPr>
          <w:rFonts w:eastAsia="宋体" w:hint="eastAsia"/>
          <w:szCs w:val="20"/>
          <w:lang w:eastAsia="zh-CN"/>
        </w:rPr>
        <w:t>during t</w:t>
      </w:r>
      <w:r w:rsidRPr="00A91D8F">
        <w:rPr>
          <w:rFonts w:eastAsia="宋体"/>
          <w:szCs w:val="20"/>
          <w:lang w:eastAsia="zh-CN"/>
        </w:rPr>
        <w:t xml:space="preserve">he </w:t>
      </w:r>
      <w:r w:rsidRPr="00A91D8F">
        <w:rPr>
          <w:rFonts w:eastAsia="宋体" w:hint="eastAsia"/>
          <w:szCs w:val="20"/>
          <w:lang w:eastAsia="zh-CN"/>
        </w:rPr>
        <w:t xml:space="preserve">long </w:t>
      </w:r>
      <w:r w:rsidR="00B4594B" w:rsidRPr="00BA69E2">
        <w:rPr>
          <w:rFonts w:eastAsia="MS Gothic"/>
          <w:lang w:eastAsia="ja-JP"/>
        </w:rPr>
        <w:t>connections</w:t>
      </w:r>
      <w:r w:rsidRPr="00A91D8F">
        <w:rPr>
          <w:rFonts w:eastAsia="宋体" w:hint="eastAsia"/>
          <w:szCs w:val="20"/>
          <w:lang w:eastAsia="zh-CN"/>
        </w:rPr>
        <w:t xml:space="preserve"> needs</w:t>
      </w:r>
      <w:r w:rsidRPr="00A91D8F">
        <w:rPr>
          <w:rFonts w:eastAsia="宋体"/>
          <w:szCs w:val="20"/>
          <w:lang w:eastAsia="zh-CN"/>
        </w:rPr>
        <w:t xml:space="preserve"> </w:t>
      </w:r>
      <w:r w:rsidRPr="00A91D8F">
        <w:rPr>
          <w:rFonts w:eastAsia="宋体" w:hint="eastAsia"/>
          <w:szCs w:val="20"/>
          <w:lang w:eastAsia="zh-CN"/>
        </w:rPr>
        <w:t>to</w:t>
      </w:r>
      <w:r w:rsidRPr="00A91D8F">
        <w:rPr>
          <w:rFonts w:eastAsia="宋体"/>
          <w:szCs w:val="20"/>
          <w:lang w:eastAsia="zh-CN"/>
        </w:rPr>
        <w:t xml:space="preserve"> </w:t>
      </w:r>
      <w:r w:rsidRPr="00A91D8F">
        <w:rPr>
          <w:rFonts w:eastAsia="宋体" w:hint="eastAsia"/>
          <w:szCs w:val="20"/>
          <w:lang w:eastAsia="zh-CN"/>
        </w:rPr>
        <w:t>be studied.</w:t>
      </w:r>
      <w:r w:rsidRPr="00A91D8F">
        <w:rPr>
          <w:rFonts w:eastAsia="宋体"/>
          <w:szCs w:val="20"/>
          <w:lang w:eastAsia="zh-CN"/>
        </w:rPr>
        <w:t xml:space="preserve"> It’s expected that</w:t>
      </w:r>
      <w:r w:rsidRPr="00A91D8F">
        <w:rPr>
          <w:rFonts w:eastAsia="宋体" w:hint="eastAsia"/>
          <w:szCs w:val="20"/>
          <w:lang w:eastAsia="zh-CN"/>
        </w:rPr>
        <w:t xml:space="preserve">, </w:t>
      </w:r>
      <w:r w:rsidR="00B4594B">
        <w:rPr>
          <w:rFonts w:eastAsia="宋体"/>
          <w:szCs w:val="20"/>
          <w:lang w:eastAsia="zh-CN"/>
        </w:rPr>
        <w:t xml:space="preserve">for UE </w:t>
      </w:r>
      <w:r w:rsidR="00B4594B">
        <w:rPr>
          <w:rFonts w:eastAsia="宋体" w:hint="eastAsia"/>
          <w:szCs w:val="20"/>
          <w:lang w:eastAsia="zh-CN"/>
        </w:rPr>
        <w:t xml:space="preserve">in connected mode, when GNSS </w:t>
      </w:r>
      <w:r w:rsidR="00B4594B" w:rsidRPr="00A91D8F">
        <w:rPr>
          <w:rFonts w:eastAsia="宋体"/>
          <w:szCs w:val="20"/>
          <w:lang w:eastAsia="zh-CN"/>
        </w:rPr>
        <w:t>position</w:t>
      </w:r>
      <w:r w:rsidR="00B4594B">
        <w:rPr>
          <w:rFonts w:eastAsia="宋体"/>
          <w:szCs w:val="20"/>
          <w:lang w:eastAsia="zh-CN"/>
        </w:rPr>
        <w:t xml:space="preserve"> becomes</w:t>
      </w:r>
      <w:r w:rsidRPr="00A91D8F">
        <w:rPr>
          <w:rFonts w:eastAsia="宋体" w:hint="eastAsia"/>
          <w:szCs w:val="20"/>
          <w:lang w:eastAsia="zh-CN"/>
        </w:rPr>
        <w:t xml:space="preserve"> </w:t>
      </w:r>
      <w:r w:rsidRPr="00A91D8F">
        <w:rPr>
          <w:rFonts w:eastAsia="宋体"/>
          <w:szCs w:val="20"/>
          <w:lang w:eastAsia="zh-CN"/>
        </w:rPr>
        <w:t>in</w:t>
      </w:r>
      <w:r w:rsidRPr="00A91D8F">
        <w:rPr>
          <w:rFonts w:eastAsia="宋体" w:hint="eastAsia"/>
          <w:szCs w:val="20"/>
          <w:lang w:eastAsia="zh-CN"/>
        </w:rPr>
        <w:t>valid, UE could</w:t>
      </w:r>
      <w:r w:rsidRPr="00A91D8F">
        <w:rPr>
          <w:rFonts w:eastAsia="宋体"/>
          <w:szCs w:val="20"/>
          <w:lang w:eastAsia="zh-CN"/>
        </w:rPr>
        <w:t xml:space="preserve"> </w:t>
      </w:r>
      <w:r w:rsidRPr="00A91D8F">
        <w:rPr>
          <w:rFonts w:eastAsia="宋体" w:hint="eastAsia"/>
          <w:szCs w:val="20"/>
          <w:lang w:eastAsia="zh-CN"/>
        </w:rPr>
        <w:t>re</w:t>
      </w:r>
      <w:r w:rsidR="007D66C1" w:rsidRPr="00A91D8F">
        <w:rPr>
          <w:rFonts w:eastAsia="宋体"/>
          <w:szCs w:val="20"/>
          <w:lang w:eastAsia="zh-CN"/>
        </w:rPr>
        <w:t>ac</w:t>
      </w:r>
      <w:r w:rsidRPr="00A91D8F">
        <w:rPr>
          <w:rFonts w:eastAsia="宋体" w:hint="eastAsia"/>
          <w:szCs w:val="20"/>
          <w:lang w:eastAsia="zh-CN"/>
        </w:rPr>
        <w:t xml:space="preserve">quire GNSS and then continue the </w:t>
      </w:r>
      <w:r w:rsidRPr="00A91D8F">
        <w:rPr>
          <w:rFonts w:eastAsia="宋体"/>
          <w:szCs w:val="20"/>
          <w:lang w:eastAsia="zh-CN"/>
        </w:rPr>
        <w:t xml:space="preserve">service </w:t>
      </w:r>
      <w:r w:rsidRPr="00A91D8F">
        <w:rPr>
          <w:rFonts w:eastAsia="宋体" w:hint="eastAsia"/>
          <w:szCs w:val="20"/>
          <w:lang w:eastAsia="zh-CN"/>
        </w:rPr>
        <w:t xml:space="preserve">transmission. </w:t>
      </w:r>
    </w:p>
    <w:p w:rsidR="00B4594B" w:rsidRPr="00A91D8F" w:rsidRDefault="00B4594B" w:rsidP="00A91D8F">
      <w:pPr>
        <w:spacing w:after="120" w:line="264" w:lineRule="auto"/>
        <w:jc w:val="both"/>
        <w:rPr>
          <w:rFonts w:eastAsia="宋体"/>
          <w:szCs w:val="20"/>
          <w:lang w:eastAsia="zh-CN"/>
        </w:rPr>
      </w:pPr>
      <w:r>
        <w:rPr>
          <w:rFonts w:eastAsia="宋体"/>
          <w:szCs w:val="20"/>
          <w:lang w:eastAsia="zh-CN"/>
        </w:rPr>
        <w:t>RAN1 has had much discussion on this topic, the progress till now</w:t>
      </w:r>
      <w:r w:rsidR="000C6B49">
        <w:rPr>
          <w:rFonts w:eastAsia="宋体"/>
          <w:szCs w:val="20"/>
          <w:lang w:eastAsia="zh-CN"/>
        </w:rPr>
        <w:t xml:space="preserve"> (from </w:t>
      </w:r>
      <w:r w:rsidR="000C6B49">
        <w:rPr>
          <w:rFonts w:eastAsia="宋体" w:cs="Times New Roman" w:hint="eastAsia"/>
          <w:szCs w:val="20"/>
          <w:lang w:eastAsia="zh-CN"/>
        </w:rPr>
        <w:t>RAN1#109</w:t>
      </w:r>
      <w:r w:rsidR="000C6B49">
        <w:rPr>
          <w:rFonts w:eastAsia="宋体" w:cs="Times New Roman"/>
          <w:szCs w:val="20"/>
          <w:lang w:eastAsia="zh-CN"/>
        </w:rPr>
        <w:t>e</w:t>
      </w:r>
      <w:r w:rsidR="000C6B49">
        <w:rPr>
          <w:rFonts w:eastAsia="宋体"/>
          <w:szCs w:val="20"/>
          <w:lang w:eastAsia="zh-CN"/>
        </w:rPr>
        <w:t>)</w:t>
      </w:r>
      <w:r>
        <w:rPr>
          <w:rFonts w:eastAsia="宋体"/>
          <w:szCs w:val="20"/>
          <w:lang w:eastAsia="zh-CN"/>
        </w:rPr>
        <w:t xml:space="preserve"> are copied below for reference:</w:t>
      </w:r>
    </w:p>
    <w:p w:rsidR="00C53336" w:rsidRDefault="00B4594B">
      <w:pPr>
        <w:jc w:val="both"/>
        <w:rPr>
          <w:rFonts w:eastAsia="宋体" w:cs="Times New Roman"/>
          <w:szCs w:val="20"/>
          <w:lang w:eastAsia="zh-CN"/>
        </w:rPr>
      </w:pPr>
      <w:r>
        <w:rPr>
          <w:rFonts w:eastAsia="宋体"/>
          <w:lang w:eastAsia="zh-CN"/>
        </w:rPr>
        <w:t>Progress in</w:t>
      </w:r>
      <w:r w:rsidR="0043346A">
        <w:rPr>
          <w:rFonts w:eastAsia="宋体" w:cs="Times New Roman" w:hint="eastAsia"/>
          <w:szCs w:val="20"/>
          <w:lang w:eastAsia="zh-CN"/>
        </w:rPr>
        <w:t xml:space="preserve"> RAN1#109</w:t>
      </w:r>
      <w:r w:rsidR="00A068E4">
        <w:rPr>
          <w:rFonts w:eastAsia="宋体" w:cs="Times New Roman"/>
          <w:szCs w:val="20"/>
          <w:lang w:eastAsia="zh-CN"/>
        </w:rPr>
        <w:t>e</w:t>
      </w:r>
      <w:r w:rsidR="00B16649">
        <w:rPr>
          <w:rFonts w:eastAsia="宋体" w:cs="Times New Roman"/>
          <w:szCs w:val="20"/>
          <w:lang w:eastAsia="zh-CN"/>
        </w:rPr>
        <w:t xml:space="preserve"> </w:t>
      </w:r>
      <w:r w:rsidR="00B16649" w:rsidRPr="00B4594B">
        <w:rPr>
          <w:rFonts w:eastAsia="宋体"/>
          <w:szCs w:val="20"/>
          <w:lang w:eastAsia="zh-CN"/>
        </w:rPr>
        <w:t>(2022.05, Online)</w:t>
      </w:r>
      <w:r w:rsidR="0043346A">
        <w:rPr>
          <w:rFonts w:eastAsia="宋体" w:cs="Times New Roman" w:hint="eastAsia"/>
          <w:szCs w:val="20"/>
          <w:lang w:eastAsia="zh-CN"/>
        </w:rPr>
        <w:t>:</w:t>
      </w:r>
    </w:p>
    <w:tbl>
      <w:tblPr>
        <w:tblStyle w:val="ae"/>
        <w:tblW w:w="9639" w:type="dxa"/>
        <w:tblInd w:w="-5" w:type="dxa"/>
        <w:tblLook w:val="04A0" w:firstRow="1" w:lastRow="0" w:firstColumn="1" w:lastColumn="0" w:noHBand="0" w:noVBand="1"/>
      </w:tblPr>
      <w:tblGrid>
        <w:gridCol w:w="9639"/>
      </w:tblGrid>
      <w:tr w:rsidR="00C53336" w:rsidTr="00A068E4">
        <w:tc>
          <w:tcPr>
            <w:tcW w:w="9639" w:type="dxa"/>
          </w:tcPr>
          <w:p w:rsidR="00B16649" w:rsidRPr="004F0730" w:rsidRDefault="00B16649" w:rsidP="004F0730">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rPr>
                <w:i/>
                <w:lang w:eastAsia="x-none"/>
              </w:rPr>
            </w:pPr>
            <w:r w:rsidRPr="004F0730">
              <w:rPr>
                <w:i/>
                <w:lang w:eastAsia="x-none"/>
              </w:rPr>
              <w:t xml:space="preserve">Closed loop time and frequency correction, with potential enhancements, for </w:t>
            </w:r>
            <w:proofErr w:type="spellStart"/>
            <w:r w:rsidRPr="004F0730">
              <w:rPr>
                <w:i/>
                <w:lang w:eastAsia="x-none"/>
              </w:rPr>
              <w:t>IoT</w:t>
            </w:r>
            <w:proofErr w:type="spellEnd"/>
            <w:r w:rsidRPr="004F0730">
              <w:rPr>
                <w:i/>
                <w:lang w:eastAsia="x-none"/>
              </w:rPr>
              <w:t>-NTN is considered to reduce the need for UE to update GNSS position fix in long connection time.</w:t>
            </w:r>
          </w:p>
          <w:p w:rsidR="00B16649" w:rsidRPr="004F0730" w:rsidRDefault="00B16649" w:rsidP="004F0730">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spacing w:after="100"/>
              <w:rPr>
                <w:bCs/>
                <w:i/>
              </w:rPr>
            </w:pPr>
            <w:r w:rsidRPr="004F0730">
              <w:rPr>
                <w:bCs/>
                <w:i/>
              </w:rPr>
              <w:t xml:space="preserve">At least the following options can be considered on GNSS measurement in connected for potential enhancements for improved GNSS operations: </w:t>
            </w:r>
          </w:p>
          <w:p w:rsidR="00B16649" w:rsidRPr="004F0730" w:rsidRDefault="00B16649" w:rsidP="00CB7954">
            <w:pPr>
              <w:pStyle w:val="af3"/>
              <w:numPr>
                <w:ilvl w:val="0"/>
                <w:numId w:val="8"/>
              </w:numPr>
              <w:overflowPunct w:val="0"/>
              <w:autoSpaceDE w:val="0"/>
              <w:autoSpaceDN w:val="0"/>
              <w:adjustRightInd w:val="0"/>
              <w:spacing w:after="0" w:line="240" w:lineRule="auto"/>
              <w:ind w:left="714" w:hanging="357"/>
              <w:textAlignment w:val="baseline"/>
              <w:rPr>
                <w:bCs/>
                <w:i/>
              </w:rPr>
            </w:pPr>
            <w:r w:rsidRPr="004F0730">
              <w:rPr>
                <w:bCs/>
                <w:i/>
              </w:rPr>
              <w:t>Option 1: UE re-acquires GNSS position fix during RLF procedure</w:t>
            </w:r>
          </w:p>
          <w:p w:rsidR="00B16649" w:rsidRPr="004F0730" w:rsidRDefault="00B16649" w:rsidP="00CB7954">
            <w:pPr>
              <w:pStyle w:val="af3"/>
              <w:numPr>
                <w:ilvl w:val="0"/>
                <w:numId w:val="8"/>
              </w:numPr>
              <w:overflowPunct w:val="0"/>
              <w:autoSpaceDE w:val="0"/>
              <w:autoSpaceDN w:val="0"/>
              <w:adjustRightInd w:val="0"/>
              <w:spacing w:after="0" w:line="240" w:lineRule="auto"/>
              <w:ind w:left="714" w:hanging="357"/>
              <w:textAlignment w:val="baseline"/>
              <w:rPr>
                <w:bCs/>
                <w:i/>
              </w:rPr>
            </w:pPr>
            <w:r w:rsidRPr="004F0730">
              <w:rPr>
                <w:bCs/>
                <w:i/>
              </w:rPr>
              <w:t>Option 2: UE re-acquires GNSS position fix with a new gap</w:t>
            </w:r>
          </w:p>
          <w:p w:rsidR="00B16649" w:rsidRPr="004F0730" w:rsidRDefault="00B16649" w:rsidP="00B16649">
            <w:pPr>
              <w:rPr>
                <w:bCs/>
                <w:i/>
              </w:rPr>
            </w:pPr>
            <w:r w:rsidRPr="004F0730">
              <w:rPr>
                <w:bCs/>
                <w:i/>
              </w:rPr>
              <w:t xml:space="preserve">Note: this does not imply that a Rel-18 </w:t>
            </w:r>
            <w:proofErr w:type="spellStart"/>
            <w:r w:rsidRPr="004F0730">
              <w:rPr>
                <w:bCs/>
                <w:i/>
              </w:rPr>
              <w:t>IoT</w:t>
            </w:r>
            <w:proofErr w:type="spellEnd"/>
            <w:r w:rsidRPr="004F0730">
              <w:rPr>
                <w:bCs/>
                <w:i/>
              </w:rPr>
              <w:t xml:space="preserve"> NTN UE is mandated to support one or both of the options.</w:t>
            </w:r>
          </w:p>
          <w:p w:rsidR="00B16649" w:rsidRPr="004F0730" w:rsidRDefault="00B16649" w:rsidP="00B16649">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spacing w:after="100"/>
              <w:rPr>
                <w:bCs/>
                <w:i/>
              </w:rPr>
            </w:pPr>
            <w:r w:rsidRPr="004F0730">
              <w:rPr>
                <w:bCs/>
                <w:i/>
              </w:rPr>
              <w:t xml:space="preserve">UE reports additional GNSS assistance information and further study the detailed GNSS assistance information, including e.g. GNSS position fix measurement time </w:t>
            </w:r>
          </w:p>
          <w:p w:rsidR="00B16649" w:rsidRPr="004F0730" w:rsidRDefault="00B16649" w:rsidP="00CB7954">
            <w:pPr>
              <w:pStyle w:val="af3"/>
              <w:numPr>
                <w:ilvl w:val="0"/>
                <w:numId w:val="9"/>
              </w:numPr>
              <w:overflowPunct w:val="0"/>
              <w:autoSpaceDE w:val="0"/>
              <w:autoSpaceDN w:val="0"/>
              <w:adjustRightInd w:val="0"/>
              <w:spacing w:after="180" w:line="240" w:lineRule="auto"/>
              <w:textAlignment w:val="baseline"/>
              <w:rPr>
                <w:i/>
              </w:rPr>
            </w:pPr>
            <w:r w:rsidRPr="004F0730">
              <w:rPr>
                <w:i/>
              </w:rPr>
              <w:lastRenderedPageBreak/>
              <w:t>Note: Since RAN1 agreed that GNSS validity duration is reported by UE in Rel-17, it is already included in GNSS assistance information.</w:t>
            </w:r>
          </w:p>
          <w:p w:rsidR="00B16649" w:rsidRPr="004F0730" w:rsidRDefault="00B16649" w:rsidP="00B16649">
            <w:pPr>
              <w:spacing w:after="100"/>
              <w:rPr>
                <w:b/>
                <w:i/>
                <w:color w:val="000000"/>
                <w:szCs w:val="20"/>
                <w:highlight w:val="green"/>
                <w:lang w:eastAsia="zh-CN"/>
              </w:rPr>
            </w:pPr>
            <w:r w:rsidRPr="004F0730">
              <w:rPr>
                <w:b/>
                <w:i/>
                <w:color w:val="000000"/>
                <w:szCs w:val="20"/>
                <w:highlight w:val="green"/>
                <w:lang w:eastAsia="zh-CN"/>
              </w:rPr>
              <w:t>Agreement</w:t>
            </w:r>
          </w:p>
          <w:p w:rsidR="00B16649" w:rsidRPr="004F0730" w:rsidRDefault="00B16649" w:rsidP="00B16649">
            <w:pPr>
              <w:spacing w:after="100"/>
              <w:rPr>
                <w:bCs/>
                <w:i/>
              </w:rPr>
            </w:pPr>
            <w:r w:rsidRPr="004F0730">
              <w:rPr>
                <w:bCs/>
                <w:i/>
              </w:rPr>
              <w:t>Further study on whether there is a need for potential enhancements on the following for long connection time</w:t>
            </w:r>
          </w:p>
          <w:p w:rsidR="00B16649" w:rsidRPr="004F0730" w:rsidRDefault="00B16649" w:rsidP="00CB7954">
            <w:pPr>
              <w:pStyle w:val="af3"/>
              <w:numPr>
                <w:ilvl w:val="0"/>
                <w:numId w:val="9"/>
              </w:numPr>
              <w:overflowPunct w:val="0"/>
              <w:autoSpaceDE w:val="0"/>
              <w:autoSpaceDN w:val="0"/>
              <w:adjustRightInd w:val="0"/>
              <w:spacing w:after="180" w:line="240" w:lineRule="auto"/>
              <w:textAlignment w:val="baseline"/>
              <w:rPr>
                <w:i/>
              </w:rPr>
            </w:pPr>
            <w:r w:rsidRPr="004F0730">
              <w:rPr>
                <w:i/>
              </w:rPr>
              <w:t>UE triggered GNSS measurement.</w:t>
            </w:r>
          </w:p>
          <w:p w:rsidR="00B16649" w:rsidRPr="004F0730" w:rsidRDefault="00B16649" w:rsidP="00CB7954">
            <w:pPr>
              <w:pStyle w:val="af3"/>
              <w:numPr>
                <w:ilvl w:val="0"/>
                <w:numId w:val="9"/>
              </w:numPr>
              <w:overflowPunct w:val="0"/>
              <w:autoSpaceDE w:val="0"/>
              <w:autoSpaceDN w:val="0"/>
              <w:adjustRightInd w:val="0"/>
              <w:spacing w:after="100" w:line="240" w:lineRule="auto"/>
              <w:ind w:left="714" w:hanging="357"/>
              <w:textAlignment w:val="baseline"/>
              <w:rPr>
                <w:i/>
              </w:rPr>
            </w:pPr>
            <w:r w:rsidRPr="004F0730">
              <w:rPr>
                <w:i/>
              </w:rPr>
              <w:t xml:space="preserve">Network triggered GNSS measurement. </w:t>
            </w:r>
          </w:p>
        </w:tc>
      </w:tr>
    </w:tbl>
    <w:p w:rsidR="00925C6D" w:rsidRDefault="00B4594B" w:rsidP="00925C6D">
      <w:pPr>
        <w:spacing w:before="100" w:after="100"/>
        <w:jc w:val="both"/>
        <w:rPr>
          <w:rFonts w:eastAsia="宋体"/>
          <w:bCs/>
          <w:lang w:eastAsia="zh-CN"/>
        </w:rPr>
      </w:pPr>
      <w:r>
        <w:rPr>
          <w:rFonts w:eastAsia="宋体"/>
          <w:lang w:eastAsia="zh-CN"/>
        </w:rPr>
        <w:lastRenderedPageBreak/>
        <w:t>Progress in</w:t>
      </w:r>
      <w:r>
        <w:rPr>
          <w:rFonts w:eastAsia="宋体" w:cs="Times New Roman" w:hint="eastAsia"/>
          <w:szCs w:val="20"/>
          <w:lang w:eastAsia="zh-CN"/>
        </w:rPr>
        <w:t xml:space="preserve"> </w:t>
      </w:r>
      <w:r w:rsidR="00925C6D">
        <w:rPr>
          <w:rFonts w:eastAsia="宋体"/>
          <w:bCs/>
          <w:lang w:eastAsia="zh-CN"/>
        </w:rPr>
        <w:t>RAN1#110 meeting</w:t>
      </w:r>
      <w:r w:rsidR="00B16649">
        <w:rPr>
          <w:rFonts w:eastAsia="宋体"/>
          <w:bCs/>
          <w:lang w:eastAsia="zh-CN"/>
        </w:rPr>
        <w:t xml:space="preserve"> (2022.08, </w:t>
      </w:r>
      <w:r w:rsidR="00B16649">
        <w:t>Toulouse</w:t>
      </w:r>
      <w:r w:rsidR="00B16649">
        <w:rPr>
          <w:rFonts w:eastAsia="宋体"/>
          <w:bCs/>
          <w:lang w:eastAsia="zh-CN"/>
        </w:rPr>
        <w:t>)</w:t>
      </w:r>
      <w:r>
        <w:rPr>
          <w:rFonts w:eastAsia="宋体" w:cs="Times New Roman"/>
          <w:szCs w:val="20"/>
          <w:lang w:eastAsia="zh-CN"/>
        </w:rPr>
        <w:t>:</w:t>
      </w:r>
      <w:r w:rsidR="00925C6D">
        <w:rPr>
          <w:rFonts w:eastAsia="宋体" w:hint="eastAsia"/>
          <w:bCs/>
          <w:lang w:eastAsia="zh-CN"/>
        </w:rPr>
        <w:t xml:space="preserve"> </w:t>
      </w:r>
    </w:p>
    <w:tbl>
      <w:tblPr>
        <w:tblStyle w:val="ae"/>
        <w:tblW w:w="9639" w:type="dxa"/>
        <w:tblInd w:w="-5" w:type="dxa"/>
        <w:tblLook w:val="04A0" w:firstRow="1" w:lastRow="0" w:firstColumn="1" w:lastColumn="0" w:noHBand="0" w:noVBand="1"/>
      </w:tblPr>
      <w:tblGrid>
        <w:gridCol w:w="9639"/>
      </w:tblGrid>
      <w:tr w:rsidR="00925C6D" w:rsidTr="0082296D">
        <w:tc>
          <w:tcPr>
            <w:tcW w:w="9639" w:type="dxa"/>
          </w:tcPr>
          <w:p w:rsidR="00925C6D" w:rsidRPr="00B16649" w:rsidRDefault="00925C6D"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bCs/>
                <w:i/>
                <w:iCs/>
              </w:rPr>
            </w:pPr>
            <w:r w:rsidRPr="00B16649">
              <w:rPr>
                <w:bCs/>
                <w:i/>
                <w:iCs/>
              </w:rPr>
              <w:t xml:space="preserve">GNSS assistance information that UE reports to </w:t>
            </w:r>
            <w:proofErr w:type="spellStart"/>
            <w:r w:rsidRPr="00B16649">
              <w:rPr>
                <w:bCs/>
                <w:i/>
                <w:iCs/>
              </w:rPr>
              <w:t>eNB</w:t>
            </w:r>
            <w:proofErr w:type="spellEnd"/>
            <w:r w:rsidRPr="00B16649">
              <w:rPr>
                <w:bCs/>
                <w:i/>
                <w:iCs/>
              </w:rPr>
              <w:t xml:space="preserve"> at least consists of:</w:t>
            </w:r>
          </w:p>
          <w:p w:rsidR="00B16649" w:rsidRPr="00B16649" w:rsidRDefault="00B16649" w:rsidP="00CB7954">
            <w:pPr>
              <w:numPr>
                <w:ilvl w:val="0"/>
                <w:numId w:val="10"/>
              </w:numPr>
              <w:spacing w:after="0" w:line="240" w:lineRule="auto"/>
              <w:rPr>
                <w:bCs/>
                <w:i/>
                <w:iCs/>
                <w:lang w:eastAsia="x-none"/>
              </w:rPr>
            </w:pPr>
            <w:r w:rsidRPr="00B16649">
              <w:rPr>
                <w:rFonts w:eastAsia="宋体"/>
                <w:bCs/>
                <w:i/>
                <w:iCs/>
                <w:lang w:eastAsia="zh-CN"/>
              </w:rPr>
              <w:t xml:space="preserve">GNSS position fix time duration for measurement </w:t>
            </w:r>
          </w:p>
          <w:p w:rsidR="00B16649" w:rsidRPr="00B16649" w:rsidRDefault="00B16649" w:rsidP="00CB7954">
            <w:pPr>
              <w:numPr>
                <w:ilvl w:val="0"/>
                <w:numId w:val="10"/>
              </w:numPr>
              <w:spacing w:afterLines="50" w:after="120" w:line="240" w:lineRule="auto"/>
              <w:ind w:left="714" w:hanging="357"/>
              <w:jc w:val="both"/>
              <w:rPr>
                <w:bCs/>
                <w:i/>
                <w:iCs/>
                <w:lang w:eastAsia="zh-CN"/>
              </w:rPr>
            </w:pPr>
            <w:r w:rsidRPr="00B16649">
              <w:rPr>
                <w:bCs/>
                <w:i/>
                <w:iCs/>
                <w:lang w:eastAsia="zh-CN"/>
              </w:rPr>
              <w:t xml:space="preserve">GNSS validity duration </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i/>
                <w:iCs/>
              </w:rPr>
            </w:pPr>
            <w:r w:rsidRPr="00B16649">
              <w:rPr>
                <w:i/>
                <w:iCs/>
              </w:rPr>
              <w:t xml:space="preserve">When </w:t>
            </w:r>
            <w:proofErr w:type="spellStart"/>
            <w:r w:rsidRPr="00B16649">
              <w:rPr>
                <w:i/>
                <w:iCs/>
              </w:rPr>
              <w:t>eNB</w:t>
            </w:r>
            <w:proofErr w:type="spellEnd"/>
            <w:r w:rsidRPr="00B16649">
              <w:rPr>
                <w:i/>
                <w:iCs/>
              </w:rPr>
              <w:t xml:space="preserve"> triggers UE to make GNSS measurements, UE re-acquires GNSS position fix</w:t>
            </w:r>
          </w:p>
          <w:p w:rsidR="00B16649" w:rsidRPr="00B16649" w:rsidRDefault="00B16649" w:rsidP="00CB7954">
            <w:pPr>
              <w:numPr>
                <w:ilvl w:val="0"/>
                <w:numId w:val="11"/>
              </w:numPr>
              <w:spacing w:after="0" w:line="240" w:lineRule="auto"/>
              <w:rPr>
                <w:i/>
                <w:iCs/>
              </w:rPr>
            </w:pPr>
            <w:r w:rsidRPr="00B16649">
              <w:rPr>
                <w:rFonts w:eastAsia="Times New Roman" w:hint="eastAsia"/>
                <w:i/>
                <w:iCs/>
                <w:lang w:eastAsia="zh-CN"/>
              </w:rPr>
              <w:t>F</w:t>
            </w:r>
            <w:r w:rsidRPr="00B16649">
              <w:rPr>
                <w:rFonts w:eastAsia="Times New Roman"/>
                <w:i/>
                <w:iCs/>
                <w:lang w:eastAsia="zh-CN"/>
              </w:rPr>
              <w:t xml:space="preserve">FS details of </w:t>
            </w:r>
            <w:proofErr w:type="spellStart"/>
            <w:r w:rsidRPr="00B16649">
              <w:rPr>
                <w:rFonts w:eastAsia="Times New Roman"/>
                <w:i/>
                <w:iCs/>
                <w:lang w:eastAsia="zh-CN"/>
              </w:rPr>
              <w:t>signalling</w:t>
            </w:r>
            <w:proofErr w:type="spellEnd"/>
          </w:p>
          <w:p w:rsidR="00B16649" w:rsidRPr="00B16649" w:rsidRDefault="00B16649" w:rsidP="00CB7954">
            <w:pPr>
              <w:numPr>
                <w:ilvl w:val="0"/>
                <w:numId w:val="11"/>
              </w:numPr>
              <w:spacing w:after="0" w:line="240" w:lineRule="auto"/>
              <w:rPr>
                <w:i/>
                <w:iCs/>
              </w:rPr>
            </w:pPr>
            <w:r w:rsidRPr="00B16649">
              <w:rPr>
                <w:i/>
                <w:iCs/>
              </w:rPr>
              <w:t xml:space="preserve">FFS how UE reports GNSS assistance information after </w:t>
            </w:r>
            <w:proofErr w:type="spellStart"/>
            <w:r w:rsidRPr="00B16649">
              <w:rPr>
                <w:i/>
                <w:iCs/>
              </w:rPr>
              <w:t>eNB</w:t>
            </w:r>
            <w:proofErr w:type="spellEnd"/>
            <w:r w:rsidRPr="00B16649">
              <w:rPr>
                <w:i/>
                <w:iCs/>
              </w:rPr>
              <w:t xml:space="preserve"> trigger and the detailed content</w:t>
            </w:r>
          </w:p>
          <w:p w:rsidR="00925C6D" w:rsidRPr="004F0730" w:rsidRDefault="00B16649" w:rsidP="00CB7954">
            <w:pPr>
              <w:numPr>
                <w:ilvl w:val="0"/>
                <w:numId w:val="11"/>
              </w:numPr>
              <w:spacing w:after="0" w:line="240" w:lineRule="auto"/>
              <w:rPr>
                <w:i/>
                <w:iCs/>
              </w:rPr>
            </w:pPr>
            <w:r w:rsidRPr="00B16649">
              <w:rPr>
                <w:i/>
                <w:iCs/>
              </w:rPr>
              <w:t xml:space="preserve">Note: further discuss whether a UE is expected to handle all </w:t>
            </w:r>
            <w:proofErr w:type="spellStart"/>
            <w:r w:rsidRPr="00B16649">
              <w:rPr>
                <w:i/>
                <w:iCs/>
              </w:rPr>
              <w:t>eNB</w:t>
            </w:r>
            <w:proofErr w:type="spellEnd"/>
            <w:r w:rsidRPr="00B16649">
              <w:rPr>
                <w:i/>
                <w:iCs/>
              </w:rPr>
              <w:t xml:space="preserve"> triggers</w:t>
            </w:r>
          </w:p>
        </w:tc>
      </w:tr>
    </w:tbl>
    <w:p w:rsidR="00925C6D" w:rsidRDefault="00B4594B" w:rsidP="00925C6D">
      <w:pPr>
        <w:spacing w:before="100" w:after="100"/>
        <w:jc w:val="both"/>
        <w:rPr>
          <w:rFonts w:eastAsia="宋体"/>
          <w:bCs/>
          <w:lang w:eastAsia="zh-CN"/>
        </w:rPr>
      </w:pPr>
      <w:r>
        <w:rPr>
          <w:rFonts w:eastAsia="宋体"/>
          <w:lang w:eastAsia="zh-CN"/>
        </w:rPr>
        <w:t>Progress in</w:t>
      </w:r>
      <w:r>
        <w:rPr>
          <w:rFonts w:eastAsia="宋体" w:cs="Times New Roman" w:hint="eastAsia"/>
          <w:szCs w:val="20"/>
          <w:lang w:eastAsia="zh-CN"/>
        </w:rPr>
        <w:t xml:space="preserve"> </w:t>
      </w:r>
      <w:r w:rsidR="00925C6D">
        <w:rPr>
          <w:rFonts w:eastAsia="宋体"/>
          <w:bCs/>
          <w:lang w:eastAsia="zh-CN"/>
        </w:rPr>
        <w:t>RAN1#110</w:t>
      </w:r>
      <w:r w:rsidR="00B16649">
        <w:rPr>
          <w:rFonts w:eastAsia="宋体"/>
          <w:bCs/>
          <w:lang w:eastAsia="zh-CN"/>
        </w:rPr>
        <w:t>bis-e</w:t>
      </w:r>
      <w:r w:rsidR="00925C6D">
        <w:rPr>
          <w:rFonts w:eastAsia="宋体"/>
          <w:bCs/>
          <w:lang w:eastAsia="zh-CN"/>
        </w:rPr>
        <w:t xml:space="preserve"> meeting</w:t>
      </w:r>
      <w:r w:rsidR="00B16649">
        <w:rPr>
          <w:rFonts w:eastAsia="宋体"/>
          <w:bCs/>
          <w:lang w:eastAsia="zh-CN"/>
        </w:rPr>
        <w:t xml:space="preserve"> (2022.10, </w:t>
      </w:r>
      <w:r w:rsidR="00B16649">
        <w:t>Online</w:t>
      </w:r>
      <w:r w:rsidR="00B16649">
        <w:rPr>
          <w:rFonts w:eastAsia="宋体"/>
          <w:bCs/>
          <w:lang w:eastAsia="zh-CN"/>
        </w:rPr>
        <w:t>)</w:t>
      </w:r>
      <w:r>
        <w:rPr>
          <w:rFonts w:eastAsia="宋体"/>
          <w:bCs/>
          <w:lang w:eastAsia="zh-CN"/>
        </w:rPr>
        <w:t>:</w:t>
      </w:r>
      <w:r w:rsidR="00925C6D">
        <w:rPr>
          <w:rFonts w:eastAsia="宋体" w:hint="eastAsia"/>
          <w:bCs/>
          <w:lang w:eastAsia="zh-CN"/>
        </w:rPr>
        <w:t xml:space="preserve"> </w:t>
      </w:r>
    </w:p>
    <w:tbl>
      <w:tblPr>
        <w:tblStyle w:val="ae"/>
        <w:tblW w:w="9639" w:type="dxa"/>
        <w:tblInd w:w="-5" w:type="dxa"/>
        <w:tblLook w:val="04A0" w:firstRow="1" w:lastRow="0" w:firstColumn="1" w:lastColumn="0" w:noHBand="0" w:noVBand="1"/>
      </w:tblPr>
      <w:tblGrid>
        <w:gridCol w:w="9639"/>
      </w:tblGrid>
      <w:tr w:rsidR="00925C6D" w:rsidTr="0082296D">
        <w:tc>
          <w:tcPr>
            <w:tcW w:w="9639" w:type="dxa"/>
          </w:tcPr>
          <w:p w:rsidR="00925C6D" w:rsidRPr="00B16649" w:rsidRDefault="00925C6D" w:rsidP="00B16649">
            <w:pPr>
              <w:spacing w:after="100"/>
              <w:rPr>
                <w:b/>
                <w:i/>
                <w:szCs w:val="20"/>
              </w:rPr>
            </w:pPr>
            <w:r w:rsidRPr="00B16649">
              <w:rPr>
                <w:b/>
                <w:i/>
                <w:color w:val="000000"/>
                <w:szCs w:val="20"/>
                <w:highlight w:val="green"/>
                <w:lang w:eastAsia="zh-CN"/>
              </w:rPr>
              <w:t>Agreement</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Support </w:t>
            </w:r>
            <w:proofErr w:type="spellStart"/>
            <w:r w:rsidRPr="00B16649">
              <w:rPr>
                <w:i/>
                <w:lang w:eastAsia="x-none"/>
              </w:rPr>
              <w:t>eNB</w:t>
            </w:r>
            <w:proofErr w:type="spellEnd"/>
            <w:r w:rsidRPr="00B16649">
              <w:rPr>
                <w:i/>
                <w:lang w:eastAsia="x-none"/>
              </w:rPr>
              <w:t xml:space="preserve"> to at least </w:t>
            </w:r>
            <w:proofErr w:type="spellStart"/>
            <w:r w:rsidRPr="00B16649">
              <w:rPr>
                <w:i/>
                <w:lang w:eastAsia="x-none"/>
              </w:rPr>
              <w:t>aperiodically</w:t>
            </w:r>
            <w:proofErr w:type="spellEnd"/>
            <w:r w:rsidRPr="00B16649">
              <w:rPr>
                <w:i/>
                <w:lang w:eastAsia="x-none"/>
              </w:rPr>
              <w:t xml:space="preserve"> trigger UE to make GNSS measurement.</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If </w:t>
            </w:r>
            <w:proofErr w:type="spellStart"/>
            <w:r w:rsidRPr="00B16649">
              <w:rPr>
                <w:i/>
                <w:lang w:eastAsia="x-none"/>
              </w:rPr>
              <w:t>eNB</w:t>
            </w:r>
            <w:proofErr w:type="spellEnd"/>
            <w:r w:rsidRPr="00B16649">
              <w:rPr>
                <w:i/>
                <w:lang w:eastAsia="x-none"/>
              </w:rPr>
              <w:t xml:space="preserve"> </w:t>
            </w:r>
            <w:proofErr w:type="spellStart"/>
            <w:r w:rsidRPr="00B16649">
              <w:rPr>
                <w:i/>
                <w:lang w:eastAsia="x-none"/>
              </w:rPr>
              <w:t>aperiodically</w:t>
            </w:r>
            <w:proofErr w:type="spellEnd"/>
            <w:r w:rsidRPr="00B16649">
              <w:rPr>
                <w:i/>
                <w:lang w:eastAsia="x-none"/>
              </w:rPr>
              <w:t xml:space="preserve"> triggers UE to make GNSS measurement, a MAC CE is used.</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B16649" w:rsidRPr="00B16649" w:rsidRDefault="00B16649" w:rsidP="00B16649">
            <w:pPr>
              <w:spacing w:after="100"/>
              <w:rPr>
                <w:bCs/>
                <w:i/>
                <w:iCs/>
              </w:rPr>
            </w:pPr>
            <w:r w:rsidRPr="00B16649">
              <w:rPr>
                <w:bCs/>
                <w:i/>
                <w:iCs/>
              </w:rPr>
              <w:t>UE reports GNSS position fix time duration for measurement at least during the initial access stage</w:t>
            </w:r>
          </w:p>
          <w:p w:rsidR="00B16649" w:rsidRPr="00B16649" w:rsidRDefault="00B16649" w:rsidP="00CB7954">
            <w:pPr>
              <w:pStyle w:val="af3"/>
              <w:numPr>
                <w:ilvl w:val="0"/>
                <w:numId w:val="15"/>
              </w:numPr>
              <w:overflowPunct w:val="0"/>
              <w:autoSpaceDE w:val="0"/>
              <w:autoSpaceDN w:val="0"/>
              <w:adjustRightInd w:val="0"/>
              <w:spacing w:afterLines="50" w:after="120" w:line="240" w:lineRule="auto"/>
              <w:textAlignment w:val="baseline"/>
              <w:rPr>
                <w:i/>
                <w:lang w:eastAsia="x-none"/>
              </w:rPr>
            </w:pPr>
            <w:r w:rsidRPr="00B16649">
              <w:rPr>
                <w:i/>
                <w:lang w:eastAsia="x-none"/>
              </w:rPr>
              <w:t xml:space="preserve">which message carries this information is up to RAN2 </w:t>
            </w:r>
          </w:p>
          <w:p w:rsidR="00B16649" w:rsidRPr="00B16649" w:rsidRDefault="00B16649" w:rsidP="00B16649">
            <w:pPr>
              <w:spacing w:after="100"/>
              <w:rPr>
                <w:b/>
                <w:i/>
                <w:color w:val="000000"/>
                <w:szCs w:val="20"/>
                <w:highlight w:val="green"/>
                <w:lang w:eastAsia="zh-CN"/>
              </w:rPr>
            </w:pPr>
            <w:r w:rsidRPr="00B16649">
              <w:rPr>
                <w:b/>
                <w:i/>
                <w:color w:val="000000"/>
                <w:szCs w:val="20"/>
                <w:highlight w:val="green"/>
                <w:lang w:eastAsia="zh-CN"/>
              </w:rPr>
              <w:t>Agreement</w:t>
            </w:r>
          </w:p>
          <w:p w:rsidR="00925C6D" w:rsidRPr="00B16649" w:rsidRDefault="00B16649" w:rsidP="00B16649">
            <w:pPr>
              <w:spacing w:afterLines="50" w:after="120"/>
              <w:rPr>
                <w:bCs/>
                <w:i/>
                <w:iCs/>
              </w:rPr>
            </w:pPr>
            <w:r w:rsidRPr="00B16649">
              <w:rPr>
                <w:bCs/>
                <w:i/>
                <w:iCs/>
              </w:rPr>
              <w:t>In connected mode, UE may report GNSS validation duration with MAC CE.</w:t>
            </w:r>
          </w:p>
        </w:tc>
      </w:tr>
    </w:tbl>
    <w:p w:rsidR="00925C6D" w:rsidRDefault="00B4594B" w:rsidP="00925C6D">
      <w:pPr>
        <w:spacing w:before="100" w:after="100"/>
        <w:jc w:val="both"/>
        <w:rPr>
          <w:rFonts w:eastAsia="宋体" w:cs="Times New Roman"/>
          <w:szCs w:val="20"/>
          <w:lang w:eastAsia="zh-CN"/>
        </w:rPr>
      </w:pPr>
      <w:r>
        <w:rPr>
          <w:rFonts w:eastAsia="宋体"/>
          <w:lang w:eastAsia="zh-CN"/>
        </w:rPr>
        <w:t>Progress in</w:t>
      </w:r>
      <w:r>
        <w:rPr>
          <w:rFonts w:eastAsia="宋体" w:cs="Times New Roman" w:hint="eastAsia"/>
          <w:szCs w:val="20"/>
          <w:lang w:eastAsia="zh-CN"/>
        </w:rPr>
        <w:t xml:space="preserve"> </w:t>
      </w:r>
      <w:r w:rsidR="00925C6D">
        <w:rPr>
          <w:rFonts w:eastAsia="宋体"/>
          <w:bCs/>
          <w:lang w:eastAsia="zh-CN"/>
        </w:rPr>
        <w:t>RAN1#111 meeting</w:t>
      </w:r>
      <w:r w:rsidR="00B16649">
        <w:rPr>
          <w:rFonts w:eastAsia="宋体"/>
          <w:bCs/>
          <w:lang w:eastAsia="zh-CN"/>
        </w:rPr>
        <w:t xml:space="preserve"> (2022.11, </w:t>
      </w:r>
      <w:r w:rsidR="00B16649">
        <w:t>Toulouse</w:t>
      </w:r>
      <w:r w:rsidR="00B16649">
        <w:rPr>
          <w:rFonts w:eastAsia="宋体"/>
          <w:bCs/>
          <w:lang w:eastAsia="zh-CN"/>
        </w:rPr>
        <w:t>)</w:t>
      </w:r>
      <w:r w:rsidR="00925C6D">
        <w:rPr>
          <w:rFonts w:eastAsia="宋体" w:cs="Times New Roman" w:hint="eastAsia"/>
          <w:szCs w:val="20"/>
          <w:lang w:eastAsia="zh-CN"/>
        </w:rPr>
        <w:t>:</w:t>
      </w:r>
    </w:p>
    <w:tbl>
      <w:tblPr>
        <w:tblStyle w:val="ae"/>
        <w:tblW w:w="0" w:type="auto"/>
        <w:tblLook w:val="04A0" w:firstRow="1" w:lastRow="0" w:firstColumn="1" w:lastColumn="0" w:noHBand="0" w:noVBand="1"/>
      </w:tblPr>
      <w:tblGrid>
        <w:gridCol w:w="9629"/>
      </w:tblGrid>
      <w:tr w:rsidR="00925C6D" w:rsidTr="00925C6D">
        <w:tc>
          <w:tcPr>
            <w:tcW w:w="9629" w:type="dxa"/>
          </w:tcPr>
          <w:p w:rsidR="00925C6D" w:rsidRPr="00B4594B" w:rsidRDefault="00925C6D" w:rsidP="00925C6D">
            <w:pPr>
              <w:rPr>
                <w:b/>
                <w:bCs/>
                <w:i/>
                <w:iCs/>
                <w:szCs w:val="20"/>
              </w:rPr>
            </w:pPr>
            <w:r w:rsidRPr="00B4594B">
              <w:rPr>
                <w:b/>
                <w:bCs/>
                <w:i/>
                <w:iCs/>
                <w:szCs w:val="20"/>
                <w:highlight w:val="green"/>
              </w:rPr>
              <w:t>Agreement</w:t>
            </w:r>
          </w:p>
          <w:p w:rsidR="00925C6D" w:rsidRPr="00B4594B" w:rsidRDefault="00925C6D" w:rsidP="00925C6D">
            <w:pPr>
              <w:spacing w:after="100"/>
              <w:rPr>
                <w:rFonts w:eastAsia="Calibri"/>
                <w:i/>
                <w:szCs w:val="20"/>
              </w:rPr>
            </w:pPr>
            <w:r w:rsidRPr="00B4594B">
              <w:rPr>
                <w:rFonts w:eastAsia="Calibri"/>
                <w:bCs/>
                <w:i/>
                <w:iCs/>
                <w:szCs w:val="20"/>
              </w:rPr>
              <w:t xml:space="preserve">For GNSS measurement in RRC connected, if </w:t>
            </w:r>
            <w:proofErr w:type="spellStart"/>
            <w:r w:rsidRPr="00B4594B">
              <w:rPr>
                <w:rFonts w:eastAsia="Calibri"/>
                <w:bCs/>
                <w:i/>
                <w:iCs/>
                <w:szCs w:val="20"/>
              </w:rPr>
              <w:t>eNB</w:t>
            </w:r>
            <w:proofErr w:type="spellEnd"/>
            <w:r w:rsidRPr="00B4594B">
              <w:rPr>
                <w:rFonts w:eastAsia="Calibri"/>
                <w:bCs/>
                <w:i/>
                <w:iCs/>
                <w:szCs w:val="20"/>
              </w:rPr>
              <w:t xml:space="preserve"> </w:t>
            </w:r>
            <w:proofErr w:type="spellStart"/>
            <w:r w:rsidRPr="00B4594B">
              <w:rPr>
                <w:rFonts w:eastAsia="Calibri"/>
                <w:bCs/>
                <w:i/>
                <w:iCs/>
                <w:szCs w:val="20"/>
              </w:rPr>
              <w:t>aperiodically</w:t>
            </w:r>
            <w:proofErr w:type="spellEnd"/>
            <w:r w:rsidRPr="00B4594B">
              <w:rPr>
                <w:rFonts w:eastAsia="Calibri"/>
                <w:bCs/>
                <w:i/>
                <w:iCs/>
                <w:szCs w:val="20"/>
              </w:rPr>
              <w:t xml:space="preserve"> triggers connected UE to make GNSS measurement, UE can re-acquire GNSS position fix with a gap</w:t>
            </w:r>
          </w:p>
          <w:p w:rsidR="00925C6D" w:rsidRPr="00B4594B" w:rsidRDefault="00925C6D" w:rsidP="00CB7954">
            <w:pPr>
              <w:numPr>
                <w:ilvl w:val="0"/>
                <w:numId w:val="13"/>
              </w:numPr>
              <w:spacing w:afterLines="50" w:after="120" w:line="240" w:lineRule="auto"/>
              <w:ind w:left="714" w:hanging="357"/>
              <w:rPr>
                <w:rFonts w:eastAsia="宋体"/>
                <w:i/>
                <w:szCs w:val="20"/>
                <w:lang w:eastAsia="ko-KR"/>
              </w:rPr>
            </w:pPr>
            <w:r w:rsidRPr="00B4594B">
              <w:rPr>
                <w:rFonts w:eastAsia="宋体"/>
                <w:bCs/>
                <w:i/>
                <w:iCs/>
                <w:szCs w:val="20"/>
                <w:lang w:eastAsia="ko-KR"/>
              </w:rPr>
              <w:t>FFS details of gap configuration</w:t>
            </w:r>
          </w:p>
          <w:p w:rsidR="00925C6D" w:rsidRPr="00B4594B" w:rsidRDefault="00925C6D" w:rsidP="00925C6D">
            <w:pPr>
              <w:spacing w:after="100"/>
              <w:rPr>
                <w:rFonts w:eastAsia="宋体"/>
                <w:bCs/>
                <w:i/>
                <w:iCs/>
                <w:szCs w:val="20"/>
                <w:lang w:eastAsia="ko-KR"/>
              </w:rPr>
            </w:pPr>
            <w:r w:rsidRPr="00B4594B">
              <w:rPr>
                <w:rFonts w:eastAsia="宋体"/>
                <w:bCs/>
                <w:i/>
                <w:iCs/>
                <w:szCs w:val="20"/>
                <w:lang w:eastAsia="ko-KR"/>
              </w:rPr>
              <w:t xml:space="preserve">The UE may re-acquire GNSS autonomously (when configured by the network) if UE does not receive </w:t>
            </w:r>
            <w:proofErr w:type="spellStart"/>
            <w:r w:rsidRPr="00B4594B">
              <w:rPr>
                <w:rFonts w:eastAsia="宋体"/>
                <w:bCs/>
                <w:i/>
                <w:iCs/>
                <w:szCs w:val="20"/>
                <w:lang w:eastAsia="ko-KR"/>
              </w:rPr>
              <w:t>eNB</w:t>
            </w:r>
            <w:proofErr w:type="spellEnd"/>
            <w:r w:rsidRPr="00B4594B">
              <w:rPr>
                <w:rFonts w:eastAsia="宋体"/>
                <w:bCs/>
                <w:i/>
                <w:iCs/>
                <w:szCs w:val="20"/>
                <w:lang w:eastAsia="ko-KR"/>
              </w:rPr>
              <w:t xml:space="preserve"> trigger to make GNSS measurement</w:t>
            </w:r>
          </w:p>
          <w:p w:rsidR="00AF4B57" w:rsidRDefault="00925C6D" w:rsidP="00CB7954">
            <w:pPr>
              <w:numPr>
                <w:ilvl w:val="0"/>
                <w:numId w:val="14"/>
              </w:numPr>
              <w:spacing w:afterLines="50" w:after="120" w:line="240" w:lineRule="auto"/>
              <w:ind w:left="714" w:hanging="357"/>
              <w:rPr>
                <w:rFonts w:eastAsia="宋体"/>
                <w:bCs/>
                <w:i/>
                <w:iCs/>
                <w:szCs w:val="20"/>
                <w:lang w:eastAsia="zh-CN"/>
              </w:rPr>
            </w:pPr>
            <w:r w:rsidRPr="00B4594B">
              <w:rPr>
                <w:rFonts w:eastAsia="宋体"/>
                <w:bCs/>
                <w:i/>
                <w:iCs/>
                <w:szCs w:val="20"/>
                <w:lang w:eastAsia="zh-CN"/>
              </w:rPr>
              <w:t xml:space="preserve">FFS based on configured timing </w:t>
            </w:r>
          </w:p>
          <w:p w:rsidR="00AF4B57" w:rsidRDefault="00AF4B57" w:rsidP="00AF4B57">
            <w:pPr>
              <w:spacing w:afterLines="50" w:after="120" w:line="240" w:lineRule="auto"/>
              <w:rPr>
                <w:rFonts w:eastAsia="宋体"/>
                <w:bCs/>
                <w:i/>
                <w:iCs/>
                <w:szCs w:val="20"/>
                <w:lang w:eastAsia="zh-CN"/>
              </w:rPr>
            </w:pP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1:</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for Closed-loop correction enhancements are encouraged to further discuss offline to get more understanding and support. This issue can discuss further in RAN1#112.</w:t>
            </w: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2:</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are encouraged to further discuss offline to get more understanding and support on the following:</w:t>
            </w:r>
          </w:p>
          <w:p w:rsidR="00AF4B57" w:rsidRPr="00AF4B57" w:rsidRDefault="00AF4B57" w:rsidP="00CB7954">
            <w:pPr>
              <w:pStyle w:val="af3"/>
              <w:numPr>
                <w:ilvl w:val="0"/>
                <w:numId w:val="16"/>
              </w:numPr>
              <w:spacing w:afterLines="50" w:after="120" w:line="240" w:lineRule="auto"/>
              <w:rPr>
                <w:rFonts w:eastAsia="宋体"/>
                <w:bCs/>
                <w:i/>
                <w:iCs/>
                <w:szCs w:val="20"/>
                <w:lang w:eastAsia="zh-CN"/>
              </w:rPr>
            </w:pPr>
            <w:r w:rsidRPr="00AF4B57">
              <w:rPr>
                <w:rFonts w:eastAsia="宋体"/>
                <w:bCs/>
                <w:i/>
                <w:iCs/>
                <w:szCs w:val="20"/>
                <w:lang w:eastAsia="zh-CN"/>
              </w:rPr>
              <w:t xml:space="preserve">PDCCH order/DCI-based trigger </w:t>
            </w:r>
            <w:proofErr w:type="spellStart"/>
            <w:r w:rsidRPr="00AF4B57">
              <w:rPr>
                <w:rFonts w:eastAsia="宋体"/>
                <w:bCs/>
                <w:i/>
                <w:iCs/>
                <w:szCs w:val="20"/>
                <w:lang w:eastAsia="zh-CN"/>
              </w:rPr>
              <w:t>signalling</w:t>
            </w:r>
            <w:proofErr w:type="spellEnd"/>
          </w:p>
          <w:p w:rsidR="00AF4B57" w:rsidRPr="00AF4B57" w:rsidRDefault="00AF4B57" w:rsidP="00CB7954">
            <w:pPr>
              <w:pStyle w:val="af3"/>
              <w:numPr>
                <w:ilvl w:val="0"/>
                <w:numId w:val="16"/>
              </w:numPr>
              <w:spacing w:afterLines="50" w:after="120" w:line="240" w:lineRule="auto"/>
              <w:rPr>
                <w:rFonts w:eastAsia="宋体"/>
                <w:bCs/>
                <w:i/>
                <w:iCs/>
                <w:szCs w:val="20"/>
                <w:lang w:eastAsia="zh-CN"/>
              </w:rPr>
            </w:pPr>
            <w:r w:rsidRPr="00AF4B57">
              <w:rPr>
                <w:rFonts w:eastAsia="宋体"/>
                <w:bCs/>
                <w:i/>
                <w:iCs/>
                <w:szCs w:val="20"/>
                <w:lang w:eastAsia="zh-CN"/>
              </w:rPr>
              <w:lastRenderedPageBreak/>
              <w:t xml:space="preserve">A NACK with SR can be feedback corresponding to NPDSCH carrying GNSS position fix trigger to skip </w:t>
            </w:r>
            <w:proofErr w:type="spellStart"/>
            <w:r w:rsidRPr="00AF4B57">
              <w:rPr>
                <w:rFonts w:eastAsia="宋体"/>
                <w:bCs/>
                <w:i/>
                <w:iCs/>
                <w:szCs w:val="20"/>
                <w:lang w:eastAsia="zh-CN"/>
              </w:rPr>
              <w:t>eNB</w:t>
            </w:r>
            <w:proofErr w:type="spellEnd"/>
            <w:r w:rsidRPr="00AF4B57">
              <w:rPr>
                <w:rFonts w:eastAsia="宋体"/>
                <w:bCs/>
                <w:i/>
                <w:iCs/>
                <w:szCs w:val="20"/>
                <w:lang w:eastAsia="zh-CN"/>
              </w:rPr>
              <w:t xml:space="preserve"> </w:t>
            </w:r>
            <w:proofErr w:type="spellStart"/>
            <w:r w:rsidRPr="00AF4B57">
              <w:rPr>
                <w:rFonts w:eastAsia="宋体"/>
                <w:bCs/>
                <w:i/>
                <w:iCs/>
                <w:szCs w:val="20"/>
                <w:lang w:eastAsia="zh-CN"/>
              </w:rPr>
              <w:t>aperiodically</w:t>
            </w:r>
            <w:proofErr w:type="spellEnd"/>
            <w:r w:rsidRPr="00AF4B57">
              <w:rPr>
                <w:rFonts w:eastAsia="宋体"/>
                <w:bCs/>
                <w:i/>
                <w:iCs/>
                <w:szCs w:val="20"/>
                <w:lang w:eastAsia="zh-CN"/>
              </w:rPr>
              <w:t xml:space="preserve"> trigger with MAC CE</w:t>
            </w:r>
          </w:p>
          <w:p w:rsidR="00AF4B57" w:rsidRPr="00AF4B57" w:rsidRDefault="00AF4B57" w:rsidP="00AF4B57">
            <w:pPr>
              <w:spacing w:afterLines="50" w:after="120" w:line="240" w:lineRule="auto"/>
              <w:rPr>
                <w:rFonts w:eastAsia="宋体"/>
                <w:b/>
                <w:bCs/>
                <w:i/>
                <w:iCs/>
                <w:szCs w:val="20"/>
                <w:lang w:eastAsia="zh-CN"/>
              </w:rPr>
            </w:pPr>
            <w:r w:rsidRPr="00AF4B57">
              <w:rPr>
                <w:rFonts w:eastAsia="宋体"/>
                <w:b/>
                <w:bCs/>
                <w:i/>
                <w:iCs/>
                <w:szCs w:val="20"/>
                <w:lang w:eastAsia="zh-CN"/>
              </w:rPr>
              <w:t>FL recommendation 4:</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Companies are encouraged to further study the relationship of reported new GNSS validity duration and completion of GNSS measurement in RRC connected.</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5:</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Companies are encouraged to further study whether UE can autonomously re-acquire GNSS position fix during inactive state of Connected DRX from RAN1 perspective.</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recommendation- 6.1:</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 xml:space="preserve">Companies are encouraged to comment to align understanding on whether it is necessary for </w:t>
            </w:r>
            <w:proofErr w:type="spellStart"/>
            <w:r w:rsidRPr="00AF4B57">
              <w:rPr>
                <w:rFonts w:eastAsia="宋体"/>
                <w:bCs/>
                <w:i/>
                <w:iCs/>
                <w:szCs w:val="20"/>
                <w:lang w:eastAsia="zh-CN"/>
              </w:rPr>
              <w:t>eNB</w:t>
            </w:r>
            <w:proofErr w:type="spellEnd"/>
            <w:r w:rsidRPr="00AF4B57">
              <w:rPr>
                <w:rFonts w:eastAsia="宋体"/>
                <w:bCs/>
                <w:i/>
                <w:iCs/>
                <w:szCs w:val="20"/>
                <w:lang w:eastAsia="zh-CN"/>
              </w:rPr>
              <w:t xml:space="preserve"> to trigger UE to make GNSS measurement during a long period of downlink/uplink repetitions.</w:t>
            </w:r>
          </w:p>
          <w:p w:rsidR="00AF4B57" w:rsidRPr="001B6893" w:rsidRDefault="00AF4B57" w:rsidP="00AF4B57">
            <w:pPr>
              <w:spacing w:afterLines="50" w:after="120" w:line="240" w:lineRule="auto"/>
              <w:rPr>
                <w:rFonts w:eastAsia="宋体"/>
                <w:b/>
                <w:bCs/>
                <w:i/>
                <w:iCs/>
                <w:szCs w:val="20"/>
                <w:lang w:eastAsia="zh-CN"/>
              </w:rPr>
            </w:pPr>
            <w:r w:rsidRPr="001B6893">
              <w:rPr>
                <w:rFonts w:eastAsia="宋体"/>
                <w:b/>
                <w:bCs/>
                <w:i/>
                <w:iCs/>
                <w:szCs w:val="20"/>
                <w:lang w:eastAsia="zh-CN"/>
              </w:rPr>
              <w:t>FL recommendation – 6.2:</w:t>
            </w:r>
          </w:p>
          <w:p w:rsidR="00AF4B57" w:rsidRPr="00AF4B57" w:rsidRDefault="00AF4B57" w:rsidP="00AF4B57">
            <w:pPr>
              <w:spacing w:afterLines="50" w:after="120" w:line="240" w:lineRule="auto"/>
              <w:rPr>
                <w:rFonts w:eastAsia="宋体"/>
                <w:bCs/>
                <w:i/>
                <w:iCs/>
                <w:szCs w:val="20"/>
                <w:lang w:eastAsia="zh-CN"/>
              </w:rPr>
            </w:pPr>
            <w:r w:rsidRPr="00AF4B57">
              <w:rPr>
                <w:rFonts w:eastAsia="宋体"/>
                <w:bCs/>
                <w:i/>
                <w:iCs/>
                <w:szCs w:val="20"/>
                <w:lang w:eastAsia="zh-CN"/>
              </w:rPr>
              <w:t>Proponents of further potential enhancements for re-acquiring NTN SIB in addition to Rel-17, further UL segmented transmission enhancements, further repetition continuation between two NTN cells enhancements are encouraged to further discuss offline with companies to get more support.</w:t>
            </w:r>
          </w:p>
        </w:tc>
      </w:tr>
    </w:tbl>
    <w:p w:rsidR="006F39CC" w:rsidRDefault="006F39CC" w:rsidP="006F39CC">
      <w:pPr>
        <w:spacing w:before="100" w:after="100"/>
        <w:jc w:val="both"/>
        <w:rPr>
          <w:rFonts w:eastAsia="宋体" w:cs="Times New Roman"/>
          <w:szCs w:val="20"/>
          <w:lang w:eastAsia="zh-CN"/>
        </w:rPr>
      </w:pPr>
      <w:r>
        <w:rPr>
          <w:rFonts w:eastAsia="宋体"/>
          <w:lang w:eastAsia="zh-CN"/>
        </w:rPr>
        <w:lastRenderedPageBreak/>
        <w:t>Progress in</w:t>
      </w:r>
      <w:r>
        <w:rPr>
          <w:rFonts w:eastAsia="宋体" w:cs="Times New Roman" w:hint="eastAsia"/>
          <w:szCs w:val="20"/>
          <w:lang w:eastAsia="zh-CN"/>
        </w:rPr>
        <w:t xml:space="preserve"> </w:t>
      </w:r>
      <w:r>
        <w:rPr>
          <w:rFonts w:eastAsia="宋体"/>
          <w:bCs/>
          <w:lang w:eastAsia="zh-CN"/>
        </w:rPr>
        <w:t xml:space="preserve">RAN1#112 meeting (2023.02, </w:t>
      </w:r>
      <w:r>
        <w:t>Athens</w:t>
      </w:r>
      <w:r>
        <w:rPr>
          <w:rFonts w:eastAsia="宋体"/>
          <w:bCs/>
          <w:lang w:eastAsia="zh-CN"/>
        </w:rPr>
        <w:t>)</w:t>
      </w:r>
      <w:r>
        <w:rPr>
          <w:rFonts w:eastAsia="宋体" w:cs="Times New Roman" w:hint="eastAsia"/>
          <w:szCs w:val="20"/>
          <w:lang w:eastAsia="zh-CN"/>
        </w:rPr>
        <w:t>:</w:t>
      </w:r>
    </w:p>
    <w:tbl>
      <w:tblPr>
        <w:tblStyle w:val="ae"/>
        <w:tblW w:w="0" w:type="auto"/>
        <w:tblLook w:val="04A0" w:firstRow="1" w:lastRow="0" w:firstColumn="1" w:lastColumn="0" w:noHBand="0" w:noVBand="1"/>
      </w:tblPr>
      <w:tblGrid>
        <w:gridCol w:w="9629"/>
      </w:tblGrid>
      <w:tr w:rsidR="006F39CC" w:rsidTr="006F39CC">
        <w:tc>
          <w:tcPr>
            <w:tcW w:w="9629" w:type="dxa"/>
          </w:tcPr>
          <w:p w:rsidR="006F39CC" w:rsidRPr="00B16649" w:rsidRDefault="006F39CC" w:rsidP="006F39CC">
            <w:pPr>
              <w:spacing w:after="100"/>
              <w:jc w:val="both"/>
              <w:rPr>
                <w:b/>
                <w:i/>
                <w:szCs w:val="20"/>
              </w:rPr>
            </w:pPr>
            <w:r w:rsidRPr="00B16649">
              <w:rPr>
                <w:b/>
                <w:i/>
                <w:color w:val="000000"/>
                <w:szCs w:val="20"/>
                <w:highlight w:val="green"/>
                <w:lang w:eastAsia="zh-CN"/>
              </w:rPr>
              <w:t>Agreement</w:t>
            </w:r>
          </w:p>
          <w:p w:rsidR="00282D0A" w:rsidRPr="00282D0A" w:rsidRDefault="00282D0A" w:rsidP="00282D0A">
            <w:pPr>
              <w:overflowPunct w:val="0"/>
              <w:autoSpaceDE w:val="0"/>
              <w:autoSpaceDN w:val="0"/>
              <w:adjustRightInd w:val="0"/>
              <w:snapToGrid w:val="0"/>
              <w:spacing w:afterLines="20" w:after="48" w:line="240" w:lineRule="auto"/>
              <w:jc w:val="both"/>
              <w:textAlignment w:val="baseline"/>
              <w:rPr>
                <w:i/>
                <w:lang w:eastAsia="x-none"/>
              </w:rPr>
            </w:pPr>
            <w:r w:rsidRPr="00282D0A">
              <w:rPr>
                <w:i/>
                <w:lang w:eastAsia="x-none"/>
              </w:rPr>
              <w:t xml:space="preserve">The following alternatives can be considered to inform </w:t>
            </w:r>
            <w:proofErr w:type="spellStart"/>
            <w:r w:rsidRPr="00282D0A">
              <w:rPr>
                <w:i/>
                <w:lang w:eastAsia="x-none"/>
              </w:rPr>
              <w:t>eNB</w:t>
            </w:r>
            <w:proofErr w:type="spellEnd"/>
            <w:r w:rsidRPr="00282D0A">
              <w:rPr>
                <w:i/>
                <w:lang w:eastAsia="x-none"/>
              </w:rPr>
              <w:t xml:space="preserve"> the success of GNSS measurement at UE side after GNSS measurement in RRC connected.</w:t>
            </w:r>
          </w:p>
          <w:p w:rsidR="00282D0A"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 xml:space="preserve">Alt-1: The UE will report the new GNSS validity duration </w:t>
            </w:r>
          </w:p>
          <w:p w:rsidR="006F39CC" w:rsidRPr="00B16649"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 xml:space="preserve">Alt-2: The reception of any UL transmission from the UE at </w:t>
            </w:r>
            <w:proofErr w:type="spellStart"/>
            <w:r w:rsidRPr="00282D0A">
              <w:rPr>
                <w:i/>
                <w:lang w:eastAsia="x-none"/>
              </w:rPr>
              <w:t>eNB</w:t>
            </w:r>
            <w:proofErr w:type="spellEnd"/>
            <w:r w:rsidRPr="00282D0A">
              <w:rPr>
                <w:i/>
                <w:lang w:eastAsia="x-none"/>
              </w:rPr>
              <w:t xml:space="preserve"> after the GNSS measurement</w:t>
            </w:r>
          </w:p>
          <w:p w:rsidR="00282D0A" w:rsidRPr="00282D0A" w:rsidRDefault="00282D0A" w:rsidP="00282D0A">
            <w:pPr>
              <w:spacing w:after="100"/>
              <w:jc w:val="both"/>
              <w:rPr>
                <w:b/>
                <w:i/>
                <w:color w:val="000000"/>
                <w:szCs w:val="20"/>
                <w:highlight w:val="green"/>
                <w:lang w:eastAsia="zh-CN"/>
              </w:rPr>
            </w:pPr>
            <w:r w:rsidRPr="00282D0A">
              <w:rPr>
                <w:b/>
                <w:i/>
                <w:color w:val="000000"/>
                <w:szCs w:val="20"/>
                <w:highlight w:val="green"/>
                <w:lang w:eastAsia="zh-CN"/>
              </w:rPr>
              <w:t>Agreement</w:t>
            </w:r>
          </w:p>
          <w:p w:rsidR="00282D0A" w:rsidRPr="00282D0A" w:rsidRDefault="00282D0A" w:rsidP="00282D0A">
            <w:pPr>
              <w:snapToGrid w:val="0"/>
              <w:spacing w:after="100" w:line="240" w:lineRule="auto"/>
              <w:jc w:val="both"/>
              <w:rPr>
                <w:i/>
                <w:color w:val="000000"/>
                <w:szCs w:val="20"/>
                <w:lang w:eastAsia="zh-CN"/>
              </w:rPr>
            </w:pPr>
            <w:r w:rsidRPr="00282D0A">
              <w:rPr>
                <w:i/>
                <w:color w:val="000000"/>
                <w:szCs w:val="20"/>
                <w:lang w:eastAsia="zh-CN"/>
              </w:rPr>
              <w:t xml:space="preserve">On the length of GNSS measurement gap, which is </w:t>
            </w:r>
            <w:proofErr w:type="spellStart"/>
            <w:r w:rsidRPr="00282D0A">
              <w:rPr>
                <w:i/>
                <w:color w:val="000000"/>
                <w:szCs w:val="20"/>
                <w:lang w:eastAsia="zh-CN"/>
              </w:rPr>
              <w:t>aperiodically</w:t>
            </w:r>
            <w:proofErr w:type="spellEnd"/>
            <w:r w:rsidRPr="00282D0A">
              <w:rPr>
                <w:i/>
                <w:color w:val="000000"/>
                <w:szCs w:val="20"/>
                <w:lang w:eastAsia="zh-CN"/>
              </w:rPr>
              <w:t xml:space="preserve"> triggered by </w:t>
            </w:r>
            <w:proofErr w:type="spellStart"/>
            <w:r w:rsidRPr="00282D0A">
              <w:rPr>
                <w:i/>
                <w:color w:val="000000"/>
                <w:szCs w:val="20"/>
                <w:lang w:eastAsia="zh-CN"/>
              </w:rPr>
              <w:t>eNB</w:t>
            </w:r>
            <w:proofErr w:type="spellEnd"/>
            <w:r w:rsidRPr="00282D0A">
              <w:rPr>
                <w:i/>
                <w:color w:val="000000"/>
                <w:szCs w:val="20"/>
                <w:lang w:eastAsia="zh-CN"/>
              </w:rPr>
              <w:t>, the gap duration should be equal to or larger than the latest UE reported GNSS position fix time duration.</w:t>
            </w:r>
          </w:p>
          <w:p w:rsidR="00282D0A" w:rsidRPr="00282D0A" w:rsidRDefault="00282D0A" w:rsidP="00282D0A">
            <w:pPr>
              <w:snapToGrid w:val="0"/>
              <w:spacing w:after="100" w:line="240" w:lineRule="auto"/>
              <w:jc w:val="both"/>
              <w:rPr>
                <w:i/>
                <w:color w:val="000000"/>
                <w:szCs w:val="20"/>
                <w:lang w:eastAsia="zh-CN"/>
              </w:rPr>
            </w:pPr>
            <w:r w:rsidRPr="00282D0A">
              <w:rPr>
                <w:i/>
                <w:color w:val="000000"/>
                <w:szCs w:val="20"/>
                <w:lang w:eastAsia="zh-CN"/>
              </w:rPr>
              <w:t xml:space="preserve">FFS: whether the gap duration is configured by </w:t>
            </w:r>
            <w:proofErr w:type="spellStart"/>
            <w:r w:rsidRPr="00282D0A">
              <w:rPr>
                <w:i/>
                <w:color w:val="000000"/>
                <w:szCs w:val="20"/>
                <w:lang w:eastAsia="zh-CN"/>
              </w:rPr>
              <w:t>eNB</w:t>
            </w:r>
            <w:proofErr w:type="spellEnd"/>
            <w:r w:rsidRPr="00282D0A">
              <w:rPr>
                <w:i/>
                <w:color w:val="000000"/>
                <w:szCs w:val="20"/>
                <w:lang w:eastAsia="zh-CN"/>
              </w:rPr>
              <w:t>, or the gap duration is equal to the latest reported GNSS position fix time duration.</w:t>
            </w:r>
          </w:p>
          <w:p w:rsidR="00282D0A" w:rsidRPr="00282D0A" w:rsidRDefault="00282D0A" w:rsidP="00282D0A">
            <w:pPr>
              <w:spacing w:after="100"/>
              <w:jc w:val="both"/>
              <w:rPr>
                <w:b/>
                <w:i/>
                <w:color w:val="000000"/>
                <w:szCs w:val="20"/>
                <w:highlight w:val="green"/>
                <w:lang w:eastAsia="zh-CN"/>
              </w:rPr>
            </w:pPr>
            <w:r w:rsidRPr="00282D0A">
              <w:rPr>
                <w:b/>
                <w:i/>
                <w:color w:val="000000"/>
                <w:szCs w:val="20"/>
                <w:highlight w:val="green"/>
                <w:lang w:eastAsia="zh-CN"/>
              </w:rPr>
              <w:t>Agreement</w:t>
            </w:r>
          </w:p>
          <w:p w:rsidR="00282D0A" w:rsidRPr="00282D0A" w:rsidRDefault="00282D0A" w:rsidP="00282D0A">
            <w:pPr>
              <w:snapToGrid w:val="0"/>
              <w:spacing w:after="100" w:line="240" w:lineRule="auto"/>
              <w:jc w:val="both"/>
              <w:rPr>
                <w:i/>
                <w:color w:val="000000"/>
                <w:szCs w:val="20"/>
                <w:lang w:eastAsia="zh-CN"/>
              </w:rPr>
            </w:pPr>
            <w:r w:rsidRPr="00282D0A">
              <w:rPr>
                <w:i/>
                <w:color w:val="000000"/>
                <w:szCs w:val="20"/>
                <w:lang w:eastAsia="zh-CN"/>
              </w:rPr>
              <w:t xml:space="preserve">On when the GNSS measurement gap starts, which is </w:t>
            </w:r>
            <w:proofErr w:type="spellStart"/>
            <w:r w:rsidRPr="00282D0A">
              <w:rPr>
                <w:i/>
                <w:color w:val="000000"/>
                <w:szCs w:val="20"/>
                <w:lang w:eastAsia="zh-CN"/>
              </w:rPr>
              <w:t>aperiodically</w:t>
            </w:r>
            <w:proofErr w:type="spellEnd"/>
            <w:r w:rsidRPr="00282D0A">
              <w:rPr>
                <w:i/>
                <w:color w:val="000000"/>
                <w:szCs w:val="20"/>
                <w:lang w:eastAsia="zh-CN"/>
              </w:rPr>
              <w:t xml:space="preserve"> triggered by </w:t>
            </w:r>
            <w:proofErr w:type="spellStart"/>
            <w:r w:rsidRPr="00282D0A">
              <w:rPr>
                <w:i/>
                <w:color w:val="000000"/>
                <w:szCs w:val="20"/>
                <w:lang w:eastAsia="zh-CN"/>
              </w:rPr>
              <w:t>eNB</w:t>
            </w:r>
            <w:proofErr w:type="spellEnd"/>
            <w:r w:rsidRPr="00282D0A">
              <w:rPr>
                <w:i/>
                <w:color w:val="000000"/>
                <w:szCs w:val="20"/>
                <w:lang w:eastAsia="zh-CN"/>
              </w:rPr>
              <w:t xml:space="preserve"> with MAC CE, RAN1 can down select one of the following alternatives:</w:t>
            </w:r>
          </w:p>
          <w:p w:rsidR="00282D0A"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 xml:space="preserve">Alt 1: the start time should be at n+ X, where n is the end of MAC CE receiving </w:t>
            </w:r>
            <w:proofErr w:type="spellStart"/>
            <w:r w:rsidRPr="00282D0A">
              <w:rPr>
                <w:i/>
                <w:lang w:eastAsia="x-none"/>
              </w:rPr>
              <w:t>subframe</w:t>
            </w:r>
            <w:proofErr w:type="spellEnd"/>
            <w:r w:rsidRPr="00282D0A">
              <w:rPr>
                <w:i/>
                <w:lang w:eastAsia="x-none"/>
              </w:rPr>
              <w:t>/slot</w:t>
            </w:r>
          </w:p>
          <w:p w:rsidR="00282D0A" w:rsidRPr="00282D0A" w:rsidRDefault="00282D0A" w:rsidP="00282D0A">
            <w:pPr>
              <w:pStyle w:val="af3"/>
              <w:numPr>
                <w:ilvl w:val="1"/>
                <w:numId w:val="15"/>
              </w:numPr>
              <w:overflowPunct w:val="0"/>
              <w:autoSpaceDE w:val="0"/>
              <w:autoSpaceDN w:val="0"/>
              <w:adjustRightInd w:val="0"/>
              <w:snapToGrid w:val="0"/>
              <w:spacing w:afterLines="20" w:after="48" w:line="240" w:lineRule="auto"/>
              <w:ind w:left="1293" w:hanging="454"/>
              <w:contextualSpacing w:val="0"/>
              <w:jc w:val="both"/>
              <w:textAlignment w:val="baseline"/>
              <w:rPr>
                <w:i/>
                <w:lang w:eastAsia="x-none"/>
              </w:rPr>
            </w:pPr>
            <w:r w:rsidRPr="00282D0A">
              <w:rPr>
                <w:i/>
                <w:lang w:eastAsia="x-none"/>
              </w:rPr>
              <w:t>FFS: details of X, e.g. predefined value or configured value</w:t>
            </w:r>
          </w:p>
          <w:p w:rsidR="00282D0A"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Alt 2: the start time should be based on the current GNSS validity duration with delay or without delay</w:t>
            </w:r>
          </w:p>
          <w:p w:rsidR="00282D0A" w:rsidRPr="00282D0A" w:rsidRDefault="00282D0A" w:rsidP="00282D0A">
            <w:pPr>
              <w:spacing w:after="100"/>
              <w:jc w:val="both"/>
              <w:rPr>
                <w:b/>
                <w:i/>
                <w:color w:val="000000"/>
                <w:szCs w:val="20"/>
                <w:highlight w:val="green"/>
                <w:lang w:eastAsia="zh-CN"/>
              </w:rPr>
            </w:pPr>
            <w:r w:rsidRPr="00282D0A">
              <w:rPr>
                <w:b/>
                <w:i/>
                <w:color w:val="000000"/>
                <w:szCs w:val="20"/>
                <w:highlight w:val="green"/>
                <w:lang w:eastAsia="zh-CN"/>
              </w:rPr>
              <w:t>Agreement</w:t>
            </w:r>
          </w:p>
          <w:p w:rsidR="00282D0A" w:rsidRPr="00282D0A" w:rsidRDefault="00282D0A" w:rsidP="00282D0A">
            <w:pPr>
              <w:snapToGrid w:val="0"/>
              <w:spacing w:after="100" w:line="240" w:lineRule="auto"/>
              <w:jc w:val="both"/>
              <w:rPr>
                <w:i/>
                <w:color w:val="000000"/>
                <w:szCs w:val="20"/>
                <w:lang w:eastAsia="zh-CN"/>
              </w:rPr>
            </w:pPr>
            <w:r w:rsidRPr="00282D0A">
              <w:rPr>
                <w:i/>
                <w:color w:val="000000"/>
                <w:szCs w:val="20"/>
                <w:lang w:eastAsia="zh-CN"/>
              </w:rPr>
              <w:t>UE reports only one GNSS position fix time duration for GNSS measurement at least when moving to RRC connected state.</w:t>
            </w:r>
          </w:p>
          <w:p w:rsidR="00282D0A" w:rsidRPr="00282D0A" w:rsidRDefault="00282D0A" w:rsidP="00282D0A">
            <w:pPr>
              <w:spacing w:after="100"/>
              <w:jc w:val="both"/>
              <w:rPr>
                <w:b/>
                <w:i/>
                <w:color w:val="000000"/>
                <w:szCs w:val="20"/>
                <w:highlight w:val="green"/>
                <w:lang w:eastAsia="zh-CN"/>
              </w:rPr>
            </w:pPr>
            <w:r w:rsidRPr="00282D0A">
              <w:rPr>
                <w:b/>
                <w:i/>
                <w:color w:val="000000"/>
                <w:szCs w:val="20"/>
                <w:highlight w:val="green"/>
                <w:lang w:eastAsia="zh-CN"/>
              </w:rPr>
              <w:t>Agreement</w:t>
            </w:r>
          </w:p>
          <w:p w:rsidR="00282D0A" w:rsidRPr="00282D0A" w:rsidRDefault="00282D0A" w:rsidP="00282D0A">
            <w:pPr>
              <w:snapToGrid w:val="0"/>
              <w:spacing w:after="100" w:line="240" w:lineRule="auto"/>
              <w:jc w:val="both"/>
              <w:rPr>
                <w:i/>
                <w:color w:val="000000"/>
                <w:szCs w:val="20"/>
                <w:lang w:eastAsia="zh-CN"/>
              </w:rPr>
            </w:pPr>
            <w:r w:rsidRPr="00282D0A">
              <w:rPr>
                <w:i/>
                <w:color w:val="000000"/>
                <w:szCs w:val="20"/>
                <w:lang w:eastAsia="zh-CN"/>
              </w:rPr>
              <w:t>At least for the case when frequency error is within frequency error requirements, study the mechanisms and conditions to allow UL transmission after original GNSS validity duration expires without GNSS re-acquisition for some duration.</w:t>
            </w:r>
          </w:p>
          <w:p w:rsidR="00282D0A"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FFS: with legacy closed loop time correction or enhanced closed loop time correction</w:t>
            </w:r>
          </w:p>
          <w:p w:rsidR="00282D0A"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 xml:space="preserve">This mechanism is enabled/configured by </w:t>
            </w:r>
            <w:proofErr w:type="spellStart"/>
            <w:r w:rsidRPr="00282D0A">
              <w:rPr>
                <w:i/>
                <w:lang w:eastAsia="x-none"/>
              </w:rPr>
              <w:t>eNB</w:t>
            </w:r>
            <w:proofErr w:type="spellEnd"/>
          </w:p>
          <w:p w:rsidR="006F39CC" w:rsidRPr="00282D0A" w:rsidRDefault="00282D0A" w:rsidP="00282D0A">
            <w:pPr>
              <w:pStyle w:val="af3"/>
              <w:numPr>
                <w:ilvl w:val="0"/>
                <w:numId w:val="15"/>
              </w:numPr>
              <w:overflowPunct w:val="0"/>
              <w:autoSpaceDE w:val="0"/>
              <w:autoSpaceDN w:val="0"/>
              <w:adjustRightInd w:val="0"/>
              <w:snapToGrid w:val="0"/>
              <w:spacing w:afterLines="20" w:after="48" w:line="240" w:lineRule="auto"/>
              <w:ind w:left="794" w:hanging="397"/>
              <w:contextualSpacing w:val="0"/>
              <w:jc w:val="both"/>
              <w:textAlignment w:val="baseline"/>
              <w:rPr>
                <w:i/>
                <w:lang w:eastAsia="x-none"/>
              </w:rPr>
            </w:pPr>
            <w:r w:rsidRPr="00282D0A">
              <w:rPr>
                <w:i/>
                <w:lang w:eastAsia="x-none"/>
              </w:rPr>
              <w:t>FFS: whether such mechanism will be specified depends on the outcome of this study</w:t>
            </w:r>
          </w:p>
        </w:tc>
      </w:tr>
    </w:tbl>
    <w:p w:rsidR="00925C6D" w:rsidRDefault="00925C6D" w:rsidP="00282D0A">
      <w:pPr>
        <w:adjustRightInd w:val="0"/>
        <w:snapToGrid w:val="0"/>
        <w:spacing w:after="0" w:line="240" w:lineRule="auto"/>
        <w:jc w:val="both"/>
        <w:rPr>
          <w:rFonts w:eastAsia="宋体" w:cs="Times New Roman"/>
          <w:szCs w:val="20"/>
          <w:lang w:eastAsia="zh-CN"/>
        </w:rPr>
      </w:pPr>
    </w:p>
    <w:p w:rsidR="006F39CC" w:rsidRPr="006F39CC" w:rsidRDefault="006F39CC" w:rsidP="00925C6D">
      <w:pPr>
        <w:spacing w:before="100" w:after="100"/>
        <w:jc w:val="both"/>
        <w:rPr>
          <w:rFonts w:eastAsia="宋体" w:cs="Times New Roman"/>
          <w:szCs w:val="20"/>
          <w:lang w:eastAsia="zh-CN"/>
        </w:rPr>
      </w:pPr>
      <w:r>
        <w:rPr>
          <w:rFonts w:eastAsia="宋体" w:cs="Times New Roman"/>
          <w:szCs w:val="20"/>
          <w:lang w:eastAsia="zh-CN"/>
        </w:rPr>
        <w:t>RAN2#121 meeting</w:t>
      </w:r>
      <w:r>
        <w:rPr>
          <w:rFonts w:eastAsia="宋体"/>
          <w:bCs/>
          <w:lang w:eastAsia="zh-CN"/>
        </w:rPr>
        <w:t xml:space="preserve"> (2023.02, </w:t>
      </w:r>
      <w:r>
        <w:t>Athens</w:t>
      </w:r>
      <w:r>
        <w:rPr>
          <w:rFonts w:eastAsia="宋体"/>
          <w:bCs/>
          <w:lang w:eastAsia="zh-CN"/>
        </w:rPr>
        <w:t>)</w:t>
      </w:r>
      <w:r>
        <w:rPr>
          <w:rFonts w:eastAsia="宋体" w:cs="Times New Roman"/>
          <w:szCs w:val="20"/>
          <w:lang w:eastAsia="zh-CN"/>
        </w:rPr>
        <w:t xml:space="preserve"> also has had some discussion on</w:t>
      </w:r>
      <w:r w:rsidR="002862AC">
        <w:rPr>
          <w:rFonts w:eastAsia="宋体" w:cs="Times New Roman"/>
          <w:szCs w:val="20"/>
          <w:lang w:eastAsia="zh-CN"/>
        </w:rPr>
        <w:t xml:space="preserve"> UE</w:t>
      </w:r>
      <w:r>
        <w:rPr>
          <w:rFonts w:eastAsia="宋体" w:cs="Times New Roman"/>
          <w:szCs w:val="20"/>
          <w:lang w:eastAsia="zh-CN"/>
        </w:rPr>
        <w:t xml:space="preserve"> </w:t>
      </w:r>
      <w:r w:rsidR="002862AC">
        <w:rPr>
          <w:rFonts w:eastAsia="宋体" w:cs="Times New Roman"/>
          <w:szCs w:val="20"/>
          <w:lang w:eastAsia="zh-CN"/>
        </w:rPr>
        <w:t xml:space="preserve">report of </w:t>
      </w:r>
      <w:r>
        <w:rPr>
          <w:rFonts w:eastAsia="宋体" w:cs="Times New Roman"/>
          <w:szCs w:val="20"/>
          <w:lang w:eastAsia="zh-CN"/>
        </w:rPr>
        <w:t>the</w:t>
      </w:r>
      <w:r w:rsidR="00940823" w:rsidRPr="00940823">
        <w:rPr>
          <w:rFonts w:eastAsia="宋体" w:cs="Times New Roman"/>
          <w:szCs w:val="20"/>
          <w:lang w:eastAsia="zh-CN"/>
        </w:rPr>
        <w:t xml:space="preserve"> GNSS position fix time duration and GNSS validation duration </w:t>
      </w:r>
      <w:r w:rsidRPr="006F39CC">
        <w:rPr>
          <w:rFonts w:eastAsia="宋体" w:cs="Times New Roman"/>
          <w:szCs w:val="20"/>
          <w:lang w:eastAsia="zh-CN"/>
        </w:rPr>
        <w:t>and the following agreements have been achieved:</w:t>
      </w:r>
    </w:p>
    <w:tbl>
      <w:tblPr>
        <w:tblStyle w:val="ae"/>
        <w:tblW w:w="0" w:type="auto"/>
        <w:tblLook w:val="04A0" w:firstRow="1" w:lastRow="0" w:firstColumn="1" w:lastColumn="0" w:noHBand="0" w:noVBand="1"/>
      </w:tblPr>
      <w:tblGrid>
        <w:gridCol w:w="9629"/>
      </w:tblGrid>
      <w:tr w:rsidR="006F39CC" w:rsidTr="006F39CC">
        <w:tc>
          <w:tcPr>
            <w:tcW w:w="9629" w:type="dxa"/>
          </w:tcPr>
          <w:p w:rsidR="006F39CC" w:rsidRPr="00282D0A" w:rsidRDefault="006F39CC" w:rsidP="006F39CC">
            <w:pPr>
              <w:spacing w:after="100"/>
              <w:jc w:val="both"/>
              <w:rPr>
                <w:b/>
                <w:szCs w:val="20"/>
              </w:rPr>
            </w:pPr>
            <w:r w:rsidRPr="00282D0A">
              <w:rPr>
                <w:b/>
                <w:color w:val="000000"/>
                <w:szCs w:val="20"/>
                <w:lang w:eastAsia="zh-CN"/>
              </w:rPr>
              <w:t>Agreement</w:t>
            </w:r>
          </w:p>
          <w:p w:rsidR="006F39CC" w:rsidRPr="00940823" w:rsidRDefault="006F39CC" w:rsidP="00940823">
            <w:pPr>
              <w:pStyle w:val="af3"/>
              <w:numPr>
                <w:ilvl w:val="0"/>
                <w:numId w:val="20"/>
              </w:numPr>
              <w:adjustRightInd w:val="0"/>
              <w:snapToGrid w:val="0"/>
              <w:spacing w:before="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 xml:space="preserve">For UE to report GNSS position fix time duration for measurement during the initial access, at least the following Msg5 message can be used: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-NB,  </w:t>
            </w:r>
            <w:proofErr w:type="spellStart"/>
            <w:r w:rsidRPr="00940823">
              <w:rPr>
                <w:rFonts w:eastAsia="宋体" w:cs="Times New Roman"/>
                <w:i/>
                <w:szCs w:val="20"/>
                <w:lang w:eastAsia="zh-CN"/>
              </w:rPr>
              <w:lastRenderedPageBreak/>
              <w:t>RRCConnectionResumeComplete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RRCConnectionResumeComplete</w:t>
            </w:r>
            <w:proofErr w:type="spellEnd"/>
            <w:r w:rsidRPr="00940823">
              <w:rPr>
                <w:rFonts w:eastAsia="宋体" w:cs="Times New Roman"/>
                <w:i/>
                <w:szCs w:val="20"/>
                <w:lang w:eastAsia="zh-CN"/>
              </w:rPr>
              <w:t xml:space="preserve">-NB, FFS for </w:t>
            </w:r>
            <w:proofErr w:type="spellStart"/>
            <w:r w:rsidRPr="00940823">
              <w:rPr>
                <w:rFonts w:eastAsia="宋体" w:cs="Times New Roman"/>
                <w:i/>
                <w:szCs w:val="20"/>
                <w:lang w:eastAsia="zh-CN"/>
              </w:rPr>
              <w:t>RRCreestablishmentComplete</w:t>
            </w:r>
            <w:proofErr w:type="spellEnd"/>
            <w:r w:rsidRPr="00940823">
              <w:rPr>
                <w:rFonts w:eastAsia="宋体" w:cs="Times New Roman"/>
                <w:i/>
                <w:szCs w:val="20"/>
                <w:lang w:eastAsia="zh-CN"/>
              </w:rPr>
              <w:t xml:space="preserve"> and </w:t>
            </w:r>
            <w:proofErr w:type="spellStart"/>
            <w:r w:rsidRPr="00940823">
              <w:rPr>
                <w:rFonts w:eastAsia="宋体" w:cs="Times New Roman"/>
                <w:i/>
                <w:szCs w:val="20"/>
                <w:lang w:eastAsia="zh-CN"/>
              </w:rPr>
              <w:t>RRCConnectionReconfigurationComplete</w:t>
            </w:r>
            <w:proofErr w:type="spellEnd"/>
            <w:r w:rsidRPr="00940823">
              <w:rPr>
                <w:rFonts w:eastAsia="宋体" w:cs="Times New Roman"/>
                <w:i/>
                <w:szCs w:val="20"/>
                <w:lang w:eastAsia="zh-CN"/>
              </w:rPr>
              <w:t>. FFS for Msg3</w:t>
            </w:r>
            <w:r w:rsidR="00940823" w:rsidRPr="00940823">
              <w:rPr>
                <w:rFonts w:eastAsia="宋体" w:cs="Times New Roman"/>
                <w:i/>
                <w:szCs w:val="20"/>
                <w:lang w:eastAsia="zh-CN"/>
              </w:rPr>
              <w:t>.</w:t>
            </w:r>
          </w:p>
          <w:p w:rsidR="00940823" w:rsidRDefault="00940823" w:rsidP="00940823">
            <w:pPr>
              <w:pStyle w:val="af3"/>
              <w:numPr>
                <w:ilvl w:val="0"/>
                <w:numId w:val="20"/>
              </w:numPr>
              <w:adjustRightInd w:val="0"/>
              <w:snapToGrid w:val="0"/>
              <w:spacing w:before="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FFS whether the UE can stay in RRC_CONNECTED state when current GNSS position becoming out-of-date if the UE has initiated a new measurement.</w:t>
            </w:r>
          </w:p>
          <w:p w:rsidR="00940823" w:rsidRDefault="00940823" w:rsidP="00940823">
            <w:pPr>
              <w:pStyle w:val="af3"/>
              <w:numPr>
                <w:ilvl w:val="0"/>
                <w:numId w:val="20"/>
              </w:numPr>
              <w:adjustRightInd w:val="0"/>
              <w:snapToGrid w:val="0"/>
              <w:spacing w:before="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The value range {10s, 20s, 30s, 40s, 50s, 60s, 5 min, 10 min, 15 min, 20 min, 25 min, 30 min, 60 min, 90 min, 120 min, infinity} introduced in R17 is reused for connected UE GNSS validation duration report, unless modified by RAN1</w:t>
            </w:r>
            <w:r>
              <w:rPr>
                <w:rFonts w:eastAsia="宋体" w:cs="Times New Roman"/>
                <w:i/>
                <w:szCs w:val="20"/>
                <w:lang w:eastAsia="zh-CN"/>
              </w:rPr>
              <w:t>.</w:t>
            </w:r>
          </w:p>
          <w:p w:rsidR="00940823" w:rsidRPr="00940823" w:rsidRDefault="00940823" w:rsidP="00940823">
            <w:pPr>
              <w:pStyle w:val="af3"/>
              <w:numPr>
                <w:ilvl w:val="0"/>
                <w:numId w:val="20"/>
              </w:numPr>
              <w:adjustRightInd w:val="0"/>
              <w:snapToGrid w:val="0"/>
              <w:spacing w:before="100" w:line="264" w:lineRule="auto"/>
              <w:contextualSpacing w:val="0"/>
              <w:jc w:val="both"/>
              <w:rPr>
                <w:rFonts w:eastAsia="宋体" w:cs="Times New Roman"/>
                <w:i/>
                <w:szCs w:val="20"/>
                <w:lang w:eastAsia="zh-CN"/>
              </w:rPr>
            </w:pPr>
            <w:r w:rsidRPr="00940823">
              <w:rPr>
                <w:rFonts w:eastAsia="宋体" w:cs="Times New Roman"/>
                <w:i/>
                <w:szCs w:val="20"/>
                <w:lang w:eastAsia="zh-CN"/>
              </w:rPr>
              <w:t>UE reports GNSS validity duration after GNSS measurement. FFS whether the UE reports every time or only if the validity duration changes. FFS if the duration is the remaining validity duration or the whole duration</w:t>
            </w:r>
            <w:r>
              <w:rPr>
                <w:rFonts w:eastAsia="宋体" w:cs="Times New Roman"/>
                <w:i/>
                <w:szCs w:val="20"/>
                <w:lang w:eastAsia="zh-CN"/>
              </w:rPr>
              <w:t>.</w:t>
            </w:r>
          </w:p>
        </w:tc>
      </w:tr>
    </w:tbl>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lastRenderedPageBreak/>
        <w:t xml:space="preserve">Discussion </w:t>
      </w:r>
    </w:p>
    <w:p w:rsidR="00C53336" w:rsidRDefault="0043346A" w:rsidP="002467E2">
      <w:pPr>
        <w:pStyle w:val="2"/>
        <w:adjustRightInd w:val="0"/>
        <w:snapToGrid w:val="0"/>
        <w:spacing w:before="300" w:after="240"/>
        <w:ind w:left="578" w:hanging="578"/>
        <w:rPr>
          <w:lang w:eastAsia="zh-CN"/>
        </w:rPr>
      </w:pPr>
      <w:r w:rsidRPr="002467E2">
        <w:rPr>
          <w:lang w:eastAsia="zh-CN"/>
        </w:rPr>
        <w:t>Network triggered GNSS measurement</w:t>
      </w:r>
    </w:p>
    <w:p w:rsidR="004C745C" w:rsidRDefault="004C745C" w:rsidP="00C24F23">
      <w:pPr>
        <w:pStyle w:val="3"/>
        <w:adjustRightInd w:val="0"/>
        <w:snapToGrid w:val="0"/>
        <w:spacing w:before="300" w:after="160" w:line="240" w:lineRule="auto"/>
        <w:rPr>
          <w:rFonts w:ascii="Arial" w:hAnsi="Arial" w:cs="Arial"/>
          <w:color w:val="auto"/>
          <w:sz w:val="22"/>
          <w:szCs w:val="22"/>
        </w:rPr>
      </w:pPr>
      <w:r>
        <w:rPr>
          <w:rFonts w:ascii="Arial" w:hAnsi="Arial" w:cs="Arial"/>
          <w:color w:val="auto"/>
          <w:sz w:val="22"/>
          <w:szCs w:val="22"/>
        </w:rPr>
        <w:t xml:space="preserve">Procedures for the </w:t>
      </w:r>
      <w:r w:rsidRPr="004C745C">
        <w:rPr>
          <w:rFonts w:ascii="Arial" w:hAnsi="Arial" w:cs="Arial"/>
          <w:color w:val="auto"/>
          <w:sz w:val="22"/>
          <w:szCs w:val="22"/>
        </w:rPr>
        <w:t xml:space="preserve">Network triggered </w:t>
      </w:r>
      <w:r w:rsidR="002143F1" w:rsidRPr="004C745C">
        <w:rPr>
          <w:rFonts w:ascii="Arial" w:hAnsi="Arial" w:cs="Arial"/>
          <w:color w:val="auto"/>
          <w:sz w:val="22"/>
          <w:szCs w:val="22"/>
        </w:rPr>
        <w:t>GNSS</w:t>
      </w:r>
      <w:r w:rsidR="002143F1" w:rsidRPr="002A2601">
        <w:rPr>
          <w:rFonts w:ascii="Arial" w:hAnsi="Arial" w:cs="Arial"/>
          <w:color w:val="auto"/>
          <w:sz w:val="22"/>
          <w:szCs w:val="22"/>
        </w:rPr>
        <w:t xml:space="preserve"> reacquisition</w:t>
      </w:r>
      <w:r>
        <w:rPr>
          <w:rFonts w:ascii="Arial" w:hAnsi="Arial" w:cs="Arial"/>
          <w:color w:val="auto"/>
          <w:sz w:val="22"/>
          <w:szCs w:val="22"/>
        </w:rPr>
        <w:t xml:space="preserve"> </w:t>
      </w:r>
    </w:p>
    <w:p w:rsidR="00A14945" w:rsidRDefault="00A14945" w:rsidP="00A14945">
      <w:pPr>
        <w:spacing w:after="100"/>
        <w:rPr>
          <w:rFonts w:eastAsia="宋体" w:cs="Times New Roman"/>
          <w:szCs w:val="20"/>
          <w:lang w:eastAsia="zh-CN"/>
        </w:rPr>
      </w:pPr>
      <w:r w:rsidRPr="00332A0F">
        <w:rPr>
          <w:rFonts w:eastAsia="宋体" w:cs="Times New Roman"/>
          <w:szCs w:val="20"/>
          <w:lang w:eastAsia="zh-CN"/>
        </w:rPr>
        <w:t xml:space="preserve">For </w:t>
      </w:r>
      <w:r>
        <w:rPr>
          <w:rFonts w:eastAsia="宋体" w:cs="Times New Roman"/>
          <w:szCs w:val="20"/>
          <w:lang w:eastAsia="zh-CN"/>
        </w:rPr>
        <w:t>n</w:t>
      </w:r>
      <w:r w:rsidRPr="003A6700">
        <w:rPr>
          <w:rFonts w:eastAsia="宋体" w:cs="Times New Roman"/>
          <w:szCs w:val="20"/>
          <w:lang w:eastAsia="zh-CN"/>
        </w:rPr>
        <w:t>etwork triggered</w:t>
      </w:r>
      <w:r w:rsidRPr="00332A0F">
        <w:rPr>
          <w:rFonts w:eastAsia="宋体" w:cs="Times New Roman"/>
          <w:szCs w:val="20"/>
          <w:lang w:eastAsia="zh-CN"/>
        </w:rPr>
        <w:t xml:space="preserve"> GNSS measurement in RRC connected</w:t>
      </w:r>
      <w:r>
        <w:rPr>
          <w:rFonts w:eastAsia="宋体" w:cs="Times New Roman"/>
          <w:szCs w:val="20"/>
          <w:lang w:eastAsia="zh-CN"/>
        </w:rPr>
        <w:t>,</w:t>
      </w:r>
      <w:r w:rsidRPr="00332A0F">
        <w:rPr>
          <w:rFonts w:eastAsia="宋体" w:cs="Times New Roman"/>
          <w:szCs w:val="20"/>
          <w:lang w:eastAsia="zh-CN"/>
        </w:rPr>
        <w:t xml:space="preserve"> RAN1 has agreed that </w:t>
      </w:r>
      <w:proofErr w:type="spellStart"/>
      <w:r w:rsidRPr="00332A0F">
        <w:rPr>
          <w:rFonts w:eastAsia="宋体" w:cs="Times New Roman"/>
          <w:szCs w:val="20"/>
          <w:lang w:eastAsia="zh-CN"/>
        </w:rPr>
        <w:t>eNB</w:t>
      </w:r>
      <w:proofErr w:type="spellEnd"/>
      <w:r w:rsidRPr="00332A0F">
        <w:rPr>
          <w:rFonts w:eastAsia="宋体" w:cs="Times New Roman"/>
          <w:szCs w:val="20"/>
          <w:lang w:eastAsia="zh-CN"/>
        </w:rPr>
        <w:t xml:space="preserve"> can </w:t>
      </w:r>
      <w:proofErr w:type="spellStart"/>
      <w:r w:rsidRPr="00332A0F">
        <w:rPr>
          <w:rFonts w:eastAsia="宋体" w:cs="Times New Roman"/>
          <w:szCs w:val="20"/>
          <w:lang w:eastAsia="zh-CN"/>
        </w:rPr>
        <w:t>aperiodically</w:t>
      </w:r>
      <w:proofErr w:type="spellEnd"/>
      <w:r w:rsidRPr="00332A0F">
        <w:rPr>
          <w:rFonts w:eastAsia="宋体" w:cs="Times New Roman"/>
          <w:szCs w:val="20"/>
          <w:lang w:eastAsia="zh-CN"/>
        </w:rPr>
        <w:t xml:space="preserve"> trigger </w:t>
      </w:r>
      <w:r>
        <w:rPr>
          <w:rFonts w:eastAsia="宋体" w:cs="Times New Roman"/>
          <w:szCs w:val="20"/>
          <w:lang w:eastAsia="zh-CN"/>
        </w:rPr>
        <w:t>the connected mode</w:t>
      </w:r>
      <w:r w:rsidR="00777763" w:rsidRPr="00777763">
        <w:rPr>
          <w:rFonts w:eastAsia="宋体" w:cs="Times New Roman"/>
          <w:szCs w:val="20"/>
          <w:lang w:eastAsia="zh-CN"/>
        </w:rPr>
        <w:t xml:space="preserve"> </w:t>
      </w:r>
      <w:r w:rsidR="00777763" w:rsidRPr="00332A0F">
        <w:rPr>
          <w:rFonts w:eastAsia="宋体" w:cs="Times New Roman"/>
          <w:szCs w:val="20"/>
          <w:lang w:eastAsia="zh-CN"/>
        </w:rPr>
        <w:t>UE</w:t>
      </w:r>
      <w:r w:rsidRPr="00332A0F">
        <w:rPr>
          <w:rFonts w:eastAsia="宋体" w:cs="Times New Roman"/>
          <w:szCs w:val="20"/>
          <w:lang w:eastAsia="zh-CN"/>
        </w:rPr>
        <w:t xml:space="preserve"> to make GNSS measurement. Furthermore, UE in connected mode can reacquire GNSS position fix with a gap</w:t>
      </w:r>
      <w:r>
        <w:rPr>
          <w:rFonts w:eastAsia="宋体" w:cs="Times New Roman" w:hint="eastAsia"/>
          <w:szCs w:val="20"/>
          <w:lang w:eastAsia="zh-CN"/>
        </w:rPr>
        <w:t>.</w:t>
      </w:r>
      <w:r>
        <w:rPr>
          <w:rFonts w:eastAsia="宋体" w:cs="Times New Roman"/>
          <w:szCs w:val="20"/>
          <w:lang w:eastAsia="zh-CN"/>
        </w:rPr>
        <w:t xml:space="preserve"> </w:t>
      </w:r>
      <w:r>
        <w:rPr>
          <w:lang w:eastAsia="x-none"/>
        </w:rPr>
        <w:t xml:space="preserve">RAN1 also agree that </w:t>
      </w:r>
      <w:r w:rsidRPr="00BB7CF8">
        <w:rPr>
          <w:lang w:eastAsia="x-none"/>
        </w:rPr>
        <w:t>aperiodi</w:t>
      </w:r>
      <w:r>
        <w:rPr>
          <w:lang w:eastAsia="x-none"/>
        </w:rPr>
        <w:t xml:space="preserve">c triggering of </w:t>
      </w:r>
      <w:r w:rsidR="00777763" w:rsidRPr="00332A0F">
        <w:rPr>
          <w:rFonts w:eastAsia="宋体" w:cs="Times New Roman"/>
          <w:szCs w:val="20"/>
          <w:lang w:eastAsia="zh-CN"/>
        </w:rPr>
        <w:t>GNSS measurement</w:t>
      </w:r>
      <w:r>
        <w:rPr>
          <w:lang w:eastAsia="x-none"/>
        </w:rPr>
        <w:t xml:space="preserve"> by </w:t>
      </w:r>
      <w:r>
        <w:rPr>
          <w:color w:val="000000" w:themeColor="text1"/>
        </w:rPr>
        <w:t xml:space="preserve">network can be with the signaling of MAC CE. But the details </w:t>
      </w:r>
      <w:r w:rsidRPr="00353949">
        <w:rPr>
          <w:rFonts w:eastAsia="宋体" w:cs="Times New Roman"/>
          <w:szCs w:val="20"/>
          <w:lang w:eastAsia="zh-CN"/>
        </w:rPr>
        <w:t xml:space="preserve">of </w:t>
      </w:r>
      <w:r>
        <w:rPr>
          <w:rFonts w:eastAsia="宋体" w:cs="Times New Roman"/>
          <w:szCs w:val="20"/>
          <w:lang w:eastAsia="zh-CN"/>
        </w:rPr>
        <w:t>produce</w:t>
      </w:r>
      <w:r w:rsidR="00606412">
        <w:rPr>
          <w:rFonts w:eastAsia="宋体" w:cs="Times New Roman"/>
          <w:szCs w:val="20"/>
          <w:lang w:eastAsia="zh-CN"/>
        </w:rPr>
        <w:t>s</w:t>
      </w:r>
      <w:r>
        <w:rPr>
          <w:rFonts w:eastAsia="宋体" w:cs="Times New Roman"/>
          <w:szCs w:val="20"/>
          <w:lang w:eastAsia="zh-CN"/>
        </w:rPr>
        <w:t xml:space="preserve"> for </w:t>
      </w:r>
      <w:r w:rsidRPr="003A6700">
        <w:rPr>
          <w:rFonts w:eastAsia="宋体" w:cs="Times New Roman"/>
          <w:szCs w:val="20"/>
          <w:lang w:eastAsia="zh-CN"/>
        </w:rPr>
        <w:t>network triggered GNSS measurement</w:t>
      </w:r>
      <w:r>
        <w:rPr>
          <w:rFonts w:eastAsia="宋体" w:cs="Times New Roman"/>
          <w:szCs w:val="20"/>
          <w:lang w:eastAsia="zh-CN"/>
        </w:rPr>
        <w:t xml:space="preserve"> and </w:t>
      </w:r>
      <w:proofErr w:type="spellStart"/>
      <w:r>
        <w:rPr>
          <w:rFonts w:eastAsia="宋体" w:cs="Times New Roman"/>
          <w:szCs w:val="20"/>
          <w:lang w:eastAsia="zh-CN"/>
        </w:rPr>
        <w:t>eNB</w:t>
      </w:r>
      <w:proofErr w:type="spellEnd"/>
      <w:r>
        <w:rPr>
          <w:rFonts w:eastAsia="宋体" w:cs="Times New Roman"/>
          <w:szCs w:val="20"/>
          <w:lang w:eastAsia="zh-CN"/>
        </w:rPr>
        <w:t>/UE behaviors are still FFS.</w:t>
      </w:r>
    </w:p>
    <w:p w:rsidR="00E61973" w:rsidRDefault="00E61973" w:rsidP="00A14945">
      <w:pPr>
        <w:spacing w:after="100"/>
        <w:rPr>
          <w:rFonts w:eastAsia="宋体" w:cs="Times New Roman"/>
          <w:szCs w:val="20"/>
          <w:lang w:eastAsia="zh-CN"/>
        </w:rPr>
      </w:pPr>
      <w:r>
        <w:rPr>
          <w:rFonts w:eastAsia="宋体" w:cs="Times New Roman"/>
          <w:szCs w:val="20"/>
          <w:lang w:eastAsia="zh-CN"/>
        </w:rPr>
        <w:t xml:space="preserve">RAN1 is still FFS on </w:t>
      </w:r>
      <w:r w:rsidR="00777763">
        <w:rPr>
          <w:rFonts w:eastAsia="宋体" w:cs="Times New Roman"/>
          <w:szCs w:val="20"/>
          <w:lang w:eastAsia="zh-CN"/>
        </w:rPr>
        <w:t>how to determine the</w:t>
      </w:r>
      <w:r w:rsidR="00606412">
        <w:rPr>
          <w:rFonts w:eastAsia="宋体" w:cs="Times New Roman"/>
          <w:szCs w:val="20"/>
          <w:lang w:eastAsia="zh-CN"/>
        </w:rPr>
        <w:t xml:space="preserve"> gap and start time for</w:t>
      </w:r>
      <w:r w:rsidR="00606412" w:rsidRPr="00606412">
        <w:rPr>
          <w:rFonts w:eastAsia="宋体" w:cs="Times New Roman"/>
          <w:szCs w:val="20"/>
          <w:lang w:eastAsia="zh-CN"/>
        </w:rPr>
        <w:t xml:space="preserve"> </w:t>
      </w:r>
      <w:r w:rsidR="00606412" w:rsidRPr="003A6700">
        <w:rPr>
          <w:rFonts w:eastAsia="宋体" w:cs="Times New Roman"/>
          <w:szCs w:val="20"/>
          <w:lang w:eastAsia="zh-CN"/>
        </w:rPr>
        <w:t>GNSS measurement</w:t>
      </w:r>
      <w:r>
        <w:rPr>
          <w:rFonts w:eastAsia="宋体" w:cs="Times New Roman"/>
          <w:szCs w:val="20"/>
          <w:lang w:eastAsia="zh-CN"/>
        </w:rPr>
        <w:t>:</w:t>
      </w:r>
    </w:p>
    <w:p w:rsidR="00E61973" w:rsidRPr="00E61973" w:rsidRDefault="00E61973" w:rsidP="00E61973">
      <w:pPr>
        <w:pStyle w:val="af3"/>
        <w:numPr>
          <w:ilvl w:val="0"/>
          <w:numId w:val="21"/>
        </w:numPr>
        <w:snapToGrid w:val="0"/>
        <w:spacing w:after="100"/>
        <w:contextualSpacing w:val="0"/>
        <w:rPr>
          <w:color w:val="000000"/>
          <w:szCs w:val="20"/>
          <w:lang w:eastAsia="zh-CN"/>
        </w:rPr>
      </w:pPr>
      <w:r w:rsidRPr="00E61973">
        <w:rPr>
          <w:color w:val="000000"/>
          <w:szCs w:val="20"/>
          <w:lang w:eastAsia="zh-CN"/>
        </w:rPr>
        <w:t xml:space="preserve">Whether the gap duration is configured by </w:t>
      </w:r>
      <w:proofErr w:type="spellStart"/>
      <w:r w:rsidRPr="00E61973">
        <w:rPr>
          <w:color w:val="000000"/>
          <w:szCs w:val="20"/>
          <w:lang w:eastAsia="zh-CN"/>
        </w:rPr>
        <w:t>eNB</w:t>
      </w:r>
      <w:proofErr w:type="spellEnd"/>
      <w:r w:rsidRPr="00E61973">
        <w:rPr>
          <w:color w:val="000000"/>
          <w:szCs w:val="20"/>
          <w:lang w:eastAsia="zh-CN"/>
        </w:rPr>
        <w:t>, or the gap duration is equal to the latest reported GNSS position fix time duration</w:t>
      </w:r>
      <w:r w:rsidR="00606412">
        <w:rPr>
          <w:color w:val="000000"/>
          <w:szCs w:val="20"/>
          <w:lang w:eastAsia="zh-CN"/>
        </w:rPr>
        <w:t>.</w:t>
      </w:r>
    </w:p>
    <w:p w:rsidR="00E61973" w:rsidRPr="00E61973" w:rsidRDefault="00E61973" w:rsidP="00E61973">
      <w:pPr>
        <w:pStyle w:val="af3"/>
        <w:numPr>
          <w:ilvl w:val="0"/>
          <w:numId w:val="21"/>
        </w:numPr>
        <w:snapToGrid w:val="0"/>
        <w:spacing w:after="100"/>
        <w:contextualSpacing w:val="0"/>
        <w:rPr>
          <w:rFonts w:eastAsia="宋体" w:cs="Times New Roman"/>
          <w:szCs w:val="20"/>
          <w:lang w:eastAsia="zh-CN"/>
        </w:rPr>
      </w:pPr>
      <w:r w:rsidRPr="00E61973">
        <w:rPr>
          <w:color w:val="000000"/>
          <w:szCs w:val="20"/>
          <w:lang w:eastAsia="zh-CN"/>
        </w:rPr>
        <w:t>Whether</w:t>
      </w:r>
      <w:r w:rsidRPr="00E61973">
        <w:rPr>
          <w:lang w:eastAsia="x-none"/>
        </w:rPr>
        <w:t xml:space="preserve"> the start time should be calculated based on certain formula and possibl</w:t>
      </w:r>
      <w:r w:rsidR="00606412">
        <w:rPr>
          <w:lang w:eastAsia="x-none"/>
        </w:rPr>
        <w:t>y</w:t>
      </w:r>
      <w:r w:rsidRPr="00E61973">
        <w:rPr>
          <w:lang w:eastAsia="x-none"/>
        </w:rPr>
        <w:t xml:space="preserve"> configured parameters or based on the current GNSS validity duration with delay or without delay.</w:t>
      </w:r>
    </w:p>
    <w:p w:rsidR="00CF1E99" w:rsidRDefault="00CF1E99" w:rsidP="00B275BB">
      <w:pPr>
        <w:spacing w:after="0"/>
        <w:rPr>
          <w:rFonts w:eastAsia="宋体" w:cs="Times New Roman"/>
          <w:szCs w:val="20"/>
          <w:lang w:eastAsia="zh-CN"/>
        </w:rPr>
      </w:pPr>
    </w:p>
    <w:p w:rsidR="00D96556" w:rsidRDefault="00E61973" w:rsidP="00D96556">
      <w:pPr>
        <w:spacing w:after="100"/>
        <w:rPr>
          <w:rFonts w:eastAsia="宋体" w:cs="Times New Roman"/>
          <w:szCs w:val="20"/>
          <w:lang w:eastAsia="zh-CN"/>
        </w:rPr>
      </w:pPr>
      <w:r>
        <w:rPr>
          <w:rFonts w:eastAsia="宋体" w:cs="Times New Roman"/>
          <w:szCs w:val="20"/>
          <w:lang w:eastAsia="zh-CN"/>
        </w:rPr>
        <w:t>According to the possible alternatives given by RAN1 and also</w:t>
      </w:r>
      <w:r w:rsidR="00777763">
        <w:rPr>
          <w:rFonts w:eastAsia="宋体" w:cs="Times New Roman"/>
          <w:szCs w:val="20"/>
          <w:lang w:eastAsia="zh-CN"/>
        </w:rPr>
        <w:t xml:space="preserve"> the understanding</w:t>
      </w:r>
      <w:r>
        <w:rPr>
          <w:rFonts w:eastAsia="宋体" w:cs="Times New Roman"/>
          <w:szCs w:val="20"/>
          <w:lang w:eastAsia="zh-CN"/>
        </w:rPr>
        <w:t xml:space="preserve"> f</w:t>
      </w:r>
      <w:r w:rsidR="00D96556" w:rsidRPr="00332A0F">
        <w:rPr>
          <w:rFonts w:eastAsia="宋体" w:cs="Times New Roman"/>
          <w:szCs w:val="20"/>
          <w:lang w:eastAsia="zh-CN"/>
        </w:rPr>
        <w:t>rom RAN2 perspective,</w:t>
      </w:r>
      <w:r w:rsidR="00D96556">
        <w:rPr>
          <w:rFonts w:eastAsia="宋体" w:cs="Times New Roman"/>
          <w:szCs w:val="20"/>
          <w:lang w:eastAsia="zh-CN"/>
        </w:rPr>
        <w:t xml:space="preserve"> we </w:t>
      </w:r>
      <w:r>
        <w:rPr>
          <w:rFonts w:eastAsia="宋体" w:cs="Times New Roman"/>
          <w:szCs w:val="20"/>
          <w:lang w:eastAsia="zh-CN"/>
        </w:rPr>
        <w:t>give</w:t>
      </w:r>
      <w:r w:rsidR="00D96556">
        <w:rPr>
          <w:rFonts w:eastAsia="宋体" w:cs="Times New Roman"/>
          <w:szCs w:val="20"/>
          <w:lang w:eastAsia="zh-CN"/>
        </w:rPr>
        <w:t xml:space="preserve"> the following </w:t>
      </w:r>
      <w:r>
        <w:rPr>
          <w:rFonts w:eastAsia="宋体" w:cs="Times New Roman"/>
          <w:szCs w:val="20"/>
          <w:lang w:eastAsia="zh-CN"/>
        </w:rPr>
        <w:t>two options</w:t>
      </w:r>
      <w:r w:rsidR="00585BA3">
        <w:rPr>
          <w:rFonts w:eastAsia="宋体" w:cs="Times New Roman"/>
          <w:szCs w:val="20"/>
          <w:lang w:eastAsia="zh-CN"/>
        </w:rPr>
        <w:t xml:space="preserve"> on the possible </w:t>
      </w:r>
      <w:r w:rsidR="00606412">
        <w:rPr>
          <w:rFonts w:eastAsia="宋体" w:cs="Times New Roman"/>
          <w:szCs w:val="20"/>
          <w:lang w:eastAsia="zh-CN"/>
        </w:rPr>
        <w:t xml:space="preserve">produces and </w:t>
      </w:r>
      <w:proofErr w:type="spellStart"/>
      <w:r w:rsidR="00606412">
        <w:rPr>
          <w:rFonts w:eastAsia="宋体" w:cs="Times New Roman"/>
          <w:szCs w:val="20"/>
          <w:lang w:eastAsia="zh-CN"/>
        </w:rPr>
        <w:t>eNB</w:t>
      </w:r>
      <w:proofErr w:type="spellEnd"/>
      <w:r w:rsidR="00606412">
        <w:rPr>
          <w:rFonts w:eastAsia="宋体" w:cs="Times New Roman"/>
          <w:szCs w:val="20"/>
          <w:lang w:eastAsia="zh-CN"/>
        </w:rPr>
        <w:t>/UE behaviors</w:t>
      </w:r>
      <w:r w:rsidR="00585BA3">
        <w:rPr>
          <w:rFonts w:eastAsia="宋体" w:cs="Times New Roman"/>
          <w:szCs w:val="20"/>
          <w:lang w:eastAsia="zh-CN"/>
        </w:rPr>
        <w:t xml:space="preserve"> related to </w:t>
      </w:r>
      <w:r w:rsidR="00606412" w:rsidRPr="003A6700">
        <w:rPr>
          <w:rFonts w:eastAsia="宋体" w:cs="Times New Roman"/>
          <w:szCs w:val="20"/>
          <w:lang w:eastAsia="zh-CN"/>
        </w:rPr>
        <w:t>GNSS measuremen</w:t>
      </w:r>
      <w:r w:rsidR="00606412">
        <w:rPr>
          <w:rFonts w:eastAsia="宋体" w:cs="Times New Roman"/>
          <w:szCs w:val="20"/>
          <w:lang w:eastAsia="zh-CN"/>
        </w:rPr>
        <w:t>t</w:t>
      </w:r>
      <w:r>
        <w:rPr>
          <w:rFonts w:eastAsia="宋体" w:cs="Times New Roman"/>
          <w:szCs w:val="20"/>
          <w:lang w:eastAsia="zh-CN"/>
        </w:rPr>
        <w:t>:</w:t>
      </w:r>
    </w:p>
    <w:p w:rsidR="00585BA3" w:rsidRPr="00585BA3" w:rsidRDefault="00585BA3" w:rsidP="00CB7954">
      <w:pPr>
        <w:pStyle w:val="af3"/>
        <w:numPr>
          <w:ilvl w:val="0"/>
          <w:numId w:val="17"/>
        </w:numPr>
        <w:adjustRightInd w:val="0"/>
        <w:snapToGrid w:val="0"/>
        <w:spacing w:after="100" w:line="264" w:lineRule="auto"/>
        <w:ind w:left="357" w:hanging="357"/>
        <w:contextualSpacing w:val="0"/>
        <w:rPr>
          <w:rFonts w:eastAsia="宋体" w:cs="Times New Roman"/>
          <w:b/>
          <w:szCs w:val="20"/>
          <w:lang w:eastAsia="zh-CN"/>
        </w:rPr>
      </w:pPr>
      <w:r w:rsidRPr="00585BA3">
        <w:rPr>
          <w:rFonts w:eastAsia="宋体" w:cs="Times New Roman"/>
          <w:b/>
          <w:szCs w:val="20"/>
          <w:lang w:eastAsia="zh-CN"/>
        </w:rPr>
        <w:t>Option 1:</w:t>
      </w:r>
    </w:p>
    <w:p w:rsidR="00BF54CF" w:rsidRDefault="00D96556" w:rsidP="00CB7954">
      <w:pPr>
        <w:pStyle w:val="af3"/>
        <w:numPr>
          <w:ilvl w:val="1"/>
          <w:numId w:val="18"/>
        </w:numPr>
        <w:adjustRightInd w:val="0"/>
        <w:snapToGrid w:val="0"/>
        <w:spacing w:after="100" w:line="264" w:lineRule="auto"/>
        <w:contextualSpacing w:val="0"/>
        <w:rPr>
          <w:rFonts w:eastAsia="宋体" w:cs="Times New Roman"/>
          <w:szCs w:val="20"/>
          <w:lang w:eastAsia="zh-CN"/>
        </w:rPr>
      </w:pPr>
      <w:r w:rsidRPr="00C2376E">
        <w:rPr>
          <w:rFonts w:eastAsia="宋体" w:cs="Times New Roman"/>
          <w:szCs w:val="20"/>
          <w:lang w:eastAsia="zh-CN"/>
        </w:rPr>
        <w:t xml:space="preserve">The </w:t>
      </w:r>
      <w:proofErr w:type="spellStart"/>
      <w:r w:rsidRPr="00C2376E">
        <w:rPr>
          <w:rFonts w:eastAsia="宋体" w:cs="Times New Roman"/>
          <w:szCs w:val="20"/>
          <w:lang w:eastAsia="zh-CN"/>
        </w:rPr>
        <w:t>eNB</w:t>
      </w:r>
      <w:proofErr w:type="spellEnd"/>
      <w:r w:rsidRPr="00C2376E">
        <w:rPr>
          <w:rFonts w:eastAsia="宋体" w:cs="Times New Roman"/>
          <w:szCs w:val="20"/>
          <w:lang w:eastAsia="zh-CN"/>
        </w:rPr>
        <w:t xml:space="preserve"> can send </w:t>
      </w:r>
      <w:r w:rsidR="00606412">
        <w:rPr>
          <w:rFonts w:eastAsia="宋体" w:cs="Times New Roman"/>
          <w:szCs w:val="20"/>
          <w:lang w:eastAsia="zh-CN"/>
        </w:rPr>
        <w:t>the MAC CE</w:t>
      </w:r>
      <w:r w:rsidRPr="00C2376E">
        <w:rPr>
          <w:rFonts w:eastAsia="宋体" w:cs="Times New Roman"/>
          <w:szCs w:val="20"/>
          <w:lang w:eastAsia="zh-CN"/>
        </w:rPr>
        <w:t xml:space="preserve"> trigger </w:t>
      </w:r>
      <w:r w:rsidR="003A6700">
        <w:rPr>
          <w:rFonts w:eastAsia="宋体" w:cs="Times New Roman"/>
          <w:szCs w:val="20"/>
          <w:lang w:eastAsia="zh-CN"/>
        </w:rPr>
        <w:t>only once</w:t>
      </w:r>
      <w:r w:rsidR="006C1418">
        <w:rPr>
          <w:rFonts w:eastAsia="宋体" w:cs="Times New Roman"/>
          <w:szCs w:val="20"/>
          <w:lang w:eastAsia="zh-CN"/>
        </w:rPr>
        <w:t xml:space="preserve"> at or shortly</w:t>
      </w:r>
      <w:r w:rsidR="003A6700">
        <w:rPr>
          <w:rFonts w:eastAsia="宋体" w:cs="Times New Roman"/>
          <w:szCs w:val="20"/>
          <w:lang w:eastAsia="zh-CN"/>
        </w:rPr>
        <w:t xml:space="preserve"> after</w:t>
      </w:r>
      <w:r w:rsidRPr="00C2376E">
        <w:rPr>
          <w:rFonts w:eastAsia="宋体" w:cs="Times New Roman"/>
          <w:szCs w:val="20"/>
          <w:lang w:eastAsia="zh-CN"/>
        </w:rPr>
        <w:t xml:space="preserve"> UE enters into the RRC connected mode</w:t>
      </w:r>
      <w:r>
        <w:rPr>
          <w:rFonts w:eastAsia="宋体" w:cs="Times New Roman"/>
          <w:szCs w:val="20"/>
          <w:lang w:eastAsia="zh-CN"/>
        </w:rPr>
        <w:t>.</w:t>
      </w:r>
      <w:r w:rsidR="003A6700" w:rsidRPr="003A6700">
        <w:t xml:space="preserve"> </w:t>
      </w:r>
      <w:r w:rsidR="003A6700" w:rsidRPr="003A6700">
        <w:rPr>
          <w:rFonts w:eastAsia="宋体" w:cs="Times New Roman"/>
          <w:szCs w:val="20"/>
          <w:lang w:eastAsia="zh-CN"/>
        </w:rPr>
        <w:t xml:space="preserve">This trigger only </w:t>
      </w:r>
      <w:r w:rsidR="003A6700">
        <w:rPr>
          <w:rFonts w:eastAsia="宋体" w:cs="Times New Roman"/>
          <w:szCs w:val="20"/>
          <w:lang w:eastAsia="zh-CN"/>
        </w:rPr>
        <w:t xml:space="preserve">for </w:t>
      </w:r>
      <w:r w:rsidR="003A6700" w:rsidRPr="003A6700">
        <w:rPr>
          <w:rFonts w:eastAsia="宋体" w:cs="Times New Roman"/>
          <w:szCs w:val="20"/>
          <w:lang w:eastAsia="zh-CN"/>
        </w:rPr>
        <w:t>enabl</w:t>
      </w:r>
      <w:r w:rsidR="003A6700">
        <w:rPr>
          <w:rFonts w:eastAsia="宋体" w:cs="Times New Roman"/>
          <w:szCs w:val="20"/>
          <w:lang w:eastAsia="zh-CN"/>
        </w:rPr>
        <w:t>ing</w:t>
      </w:r>
      <w:r w:rsidR="003A6700" w:rsidRPr="003A6700">
        <w:rPr>
          <w:rFonts w:eastAsia="宋体" w:cs="Times New Roman"/>
          <w:szCs w:val="20"/>
          <w:lang w:eastAsia="zh-CN"/>
        </w:rPr>
        <w:t xml:space="preserve"> UE to </w:t>
      </w:r>
      <w:r w:rsidR="003A6700">
        <w:rPr>
          <w:rFonts w:eastAsia="宋体" w:cs="Times New Roman"/>
          <w:szCs w:val="20"/>
          <w:lang w:eastAsia="zh-CN"/>
        </w:rPr>
        <w:t xml:space="preserve">perform GNSS </w:t>
      </w:r>
      <w:r w:rsidR="003A6700" w:rsidRPr="003A6700">
        <w:rPr>
          <w:rFonts w:eastAsia="宋体" w:cs="Times New Roman"/>
          <w:szCs w:val="20"/>
          <w:lang w:eastAsia="zh-CN"/>
        </w:rPr>
        <w:t>measure</w:t>
      </w:r>
      <w:r w:rsidR="003A6700">
        <w:rPr>
          <w:rFonts w:eastAsia="宋体" w:cs="Times New Roman"/>
          <w:szCs w:val="20"/>
          <w:lang w:eastAsia="zh-CN"/>
        </w:rPr>
        <w:t>ment</w:t>
      </w:r>
      <w:r w:rsidR="003A6700" w:rsidRPr="003A6700">
        <w:rPr>
          <w:rFonts w:eastAsia="宋体" w:cs="Times New Roman"/>
          <w:szCs w:val="20"/>
          <w:lang w:eastAsia="zh-CN"/>
        </w:rPr>
        <w:t xml:space="preserve">, but does not mean that the UE needs to start </w:t>
      </w:r>
      <w:r w:rsidR="006C1418">
        <w:rPr>
          <w:rFonts w:eastAsia="宋体" w:cs="Times New Roman"/>
          <w:szCs w:val="20"/>
          <w:lang w:eastAsia="zh-CN"/>
        </w:rPr>
        <w:t xml:space="preserve">GNSS </w:t>
      </w:r>
      <w:r w:rsidR="006C1418" w:rsidRPr="003A6700">
        <w:rPr>
          <w:rFonts w:eastAsia="宋体" w:cs="Times New Roman"/>
          <w:szCs w:val="20"/>
          <w:lang w:eastAsia="zh-CN"/>
        </w:rPr>
        <w:t>measure</w:t>
      </w:r>
      <w:r w:rsidR="006C1418">
        <w:rPr>
          <w:rFonts w:eastAsia="宋体" w:cs="Times New Roman"/>
          <w:szCs w:val="20"/>
          <w:lang w:eastAsia="zh-CN"/>
        </w:rPr>
        <w:t>ment</w:t>
      </w:r>
      <w:r w:rsidR="003A6700" w:rsidRPr="003A6700">
        <w:rPr>
          <w:rFonts w:eastAsia="宋体" w:cs="Times New Roman"/>
          <w:szCs w:val="20"/>
          <w:lang w:eastAsia="zh-CN"/>
        </w:rPr>
        <w:t xml:space="preserve"> immediately when it receives the trigger</w:t>
      </w:r>
      <w:r w:rsidR="006C1418">
        <w:rPr>
          <w:rFonts w:eastAsia="宋体" w:cs="Times New Roman"/>
          <w:szCs w:val="20"/>
          <w:lang w:eastAsia="zh-CN"/>
        </w:rPr>
        <w:t>.</w:t>
      </w:r>
      <w:r>
        <w:rPr>
          <w:rFonts w:eastAsia="宋体" w:cs="Times New Roman"/>
          <w:szCs w:val="20"/>
          <w:lang w:eastAsia="zh-CN"/>
        </w:rPr>
        <w:t xml:space="preserve"> </w:t>
      </w:r>
    </w:p>
    <w:p w:rsidR="00D96556" w:rsidRPr="00C2376E" w:rsidRDefault="006C1418" w:rsidP="00CB7954">
      <w:pPr>
        <w:pStyle w:val="af3"/>
        <w:numPr>
          <w:ilvl w:val="1"/>
          <w:numId w:val="18"/>
        </w:numPr>
        <w:adjustRightInd w:val="0"/>
        <w:snapToGrid w:val="0"/>
        <w:spacing w:after="100" w:line="264" w:lineRule="auto"/>
        <w:contextualSpacing w:val="0"/>
        <w:rPr>
          <w:rFonts w:eastAsia="宋体" w:cs="Times New Roman"/>
          <w:szCs w:val="20"/>
          <w:lang w:eastAsia="zh-CN"/>
        </w:rPr>
      </w:pPr>
      <w:r>
        <w:rPr>
          <w:rFonts w:eastAsia="宋体" w:cs="Times New Roman"/>
          <w:szCs w:val="20"/>
          <w:lang w:eastAsia="zh-CN"/>
        </w:rPr>
        <w:t>As time goes by</w:t>
      </w:r>
      <w:r w:rsidR="00D96556" w:rsidRPr="00C2376E">
        <w:rPr>
          <w:rFonts w:eastAsia="宋体" w:cs="Times New Roman"/>
          <w:szCs w:val="20"/>
          <w:lang w:eastAsia="zh-CN"/>
        </w:rPr>
        <w:t xml:space="preserve">, </w:t>
      </w:r>
      <w:r w:rsidR="003A6700">
        <w:rPr>
          <w:rFonts w:eastAsia="宋体" w:cs="Times New Roman"/>
          <w:szCs w:val="20"/>
          <w:lang w:eastAsia="zh-CN"/>
        </w:rPr>
        <w:t>only when</w:t>
      </w:r>
      <w:r w:rsidR="003A6700">
        <w:rPr>
          <w:lang w:eastAsia="zh-CN"/>
        </w:rPr>
        <w:t xml:space="preserve"> the GNSS validity duration expires</w:t>
      </w:r>
      <w:r w:rsidR="003A6700">
        <w:rPr>
          <w:rFonts w:eastAsia="宋体" w:cs="Times New Roman"/>
          <w:szCs w:val="20"/>
          <w:lang w:eastAsia="zh-CN"/>
        </w:rPr>
        <w:t xml:space="preserve">, </w:t>
      </w:r>
      <w:r w:rsidR="00D96556" w:rsidRPr="00C2376E">
        <w:rPr>
          <w:rFonts w:eastAsia="宋体" w:cs="Times New Roman"/>
          <w:szCs w:val="20"/>
          <w:lang w:eastAsia="zh-CN"/>
        </w:rPr>
        <w:t>UE</w:t>
      </w:r>
      <w:r w:rsidR="003A6700">
        <w:rPr>
          <w:rFonts w:eastAsia="宋体" w:cs="Times New Roman"/>
          <w:szCs w:val="20"/>
          <w:lang w:eastAsia="zh-CN"/>
        </w:rPr>
        <w:t xml:space="preserve"> will start to</w:t>
      </w:r>
      <w:r w:rsidR="00D96556" w:rsidRPr="00C2376E">
        <w:rPr>
          <w:rFonts w:eastAsia="宋体" w:cs="Times New Roman"/>
          <w:szCs w:val="20"/>
          <w:lang w:eastAsia="zh-CN"/>
        </w:rPr>
        <w:t xml:space="preserve"> reacquire the GNSS position fix</w:t>
      </w:r>
      <w:r w:rsidR="00D96556">
        <w:rPr>
          <w:rFonts w:eastAsia="等线" w:hint="eastAsia"/>
          <w:lang w:eastAsia="zh-CN"/>
        </w:rPr>
        <w:t>.</w:t>
      </w:r>
      <w:r w:rsidR="00606412">
        <w:rPr>
          <w:rFonts w:eastAsia="等线"/>
          <w:lang w:eastAsia="zh-CN"/>
        </w:rPr>
        <w:t xml:space="preserve"> </w:t>
      </w:r>
      <w:r w:rsidR="00777763">
        <w:rPr>
          <w:rFonts w:eastAsia="等线"/>
          <w:lang w:eastAsia="zh-CN"/>
        </w:rPr>
        <w:t>So the</w:t>
      </w:r>
      <w:r w:rsidR="00777763" w:rsidRPr="00E61973">
        <w:rPr>
          <w:lang w:eastAsia="x-none"/>
        </w:rPr>
        <w:t xml:space="preserve"> start time </w:t>
      </w:r>
      <w:r w:rsidR="00777763">
        <w:rPr>
          <w:lang w:eastAsia="x-none"/>
        </w:rPr>
        <w:t xml:space="preserve">is not by calculated but </w:t>
      </w:r>
      <w:r w:rsidR="00777763" w:rsidRPr="00E61973">
        <w:rPr>
          <w:lang w:eastAsia="x-none"/>
        </w:rPr>
        <w:t>based on the current GNSS validity duration</w:t>
      </w:r>
      <w:r w:rsidR="00777763">
        <w:rPr>
          <w:rFonts w:eastAsia="等线"/>
          <w:lang w:eastAsia="zh-CN"/>
        </w:rPr>
        <w:t>. Furthermore, in this option</w:t>
      </w:r>
      <w:r w:rsidR="00606412">
        <w:rPr>
          <w:rFonts w:eastAsia="等线"/>
          <w:lang w:eastAsia="zh-CN"/>
        </w:rPr>
        <w:t xml:space="preserve">, </w:t>
      </w:r>
      <w:r w:rsidR="00606412" w:rsidRPr="00E61973">
        <w:rPr>
          <w:color w:val="000000"/>
          <w:szCs w:val="20"/>
          <w:lang w:eastAsia="zh-CN"/>
        </w:rPr>
        <w:t>the gap duration</w:t>
      </w:r>
      <w:r w:rsidR="00606412" w:rsidRPr="00606412">
        <w:rPr>
          <w:lang w:eastAsia="x-none"/>
        </w:rPr>
        <w:t xml:space="preserve"> </w:t>
      </w:r>
      <w:r w:rsidR="00606412">
        <w:rPr>
          <w:lang w:eastAsia="x-none"/>
        </w:rPr>
        <w:t xml:space="preserve">of </w:t>
      </w:r>
      <w:r w:rsidR="00606412">
        <w:rPr>
          <w:rFonts w:eastAsia="宋体" w:cs="Times New Roman"/>
          <w:szCs w:val="20"/>
          <w:lang w:eastAsia="zh-CN"/>
        </w:rPr>
        <w:t xml:space="preserve">GNSS </w:t>
      </w:r>
      <w:r w:rsidR="00606412" w:rsidRPr="003A6700">
        <w:rPr>
          <w:rFonts w:eastAsia="宋体" w:cs="Times New Roman"/>
          <w:szCs w:val="20"/>
          <w:lang w:eastAsia="zh-CN"/>
        </w:rPr>
        <w:t>measure</w:t>
      </w:r>
      <w:r w:rsidR="00606412">
        <w:rPr>
          <w:rFonts w:eastAsia="宋体" w:cs="Times New Roman"/>
          <w:szCs w:val="20"/>
          <w:lang w:eastAsia="zh-CN"/>
        </w:rPr>
        <w:t>ment</w:t>
      </w:r>
      <w:r w:rsidR="00606412" w:rsidRPr="00E61973">
        <w:rPr>
          <w:color w:val="000000"/>
          <w:szCs w:val="20"/>
          <w:lang w:eastAsia="zh-CN"/>
        </w:rPr>
        <w:t xml:space="preserve"> </w:t>
      </w:r>
      <w:r w:rsidR="00606412">
        <w:rPr>
          <w:color w:val="000000"/>
          <w:szCs w:val="20"/>
          <w:lang w:eastAsia="zh-CN"/>
        </w:rPr>
        <w:t xml:space="preserve">is an implicit one which </w:t>
      </w:r>
      <w:r w:rsidR="00606412" w:rsidRPr="00E61973">
        <w:rPr>
          <w:color w:val="000000"/>
          <w:szCs w:val="20"/>
          <w:lang w:eastAsia="zh-CN"/>
        </w:rPr>
        <w:t>is equal to the latest reported GNSS position fix time duration</w:t>
      </w:r>
      <w:r w:rsidR="00606412">
        <w:rPr>
          <w:color w:val="000000"/>
          <w:szCs w:val="20"/>
          <w:lang w:eastAsia="zh-CN"/>
        </w:rPr>
        <w:t xml:space="preserve">. </w:t>
      </w:r>
      <w:r w:rsidR="00D96556">
        <w:rPr>
          <w:rFonts w:eastAsia="等线"/>
          <w:lang w:eastAsia="zh-CN"/>
        </w:rPr>
        <w:t xml:space="preserve">This </w:t>
      </w:r>
      <w:r w:rsidR="00777763">
        <w:rPr>
          <w:rFonts w:eastAsia="等线"/>
          <w:lang w:eastAsia="zh-CN"/>
        </w:rPr>
        <w:t xml:space="preserve">option also </w:t>
      </w:r>
      <w:r w:rsidR="00D96556">
        <w:rPr>
          <w:rFonts w:eastAsia="等线"/>
          <w:lang w:eastAsia="zh-CN"/>
        </w:rPr>
        <w:t>can be seen as a</w:t>
      </w:r>
      <w:r w:rsidR="00D96556">
        <w:rPr>
          <w:rFonts w:eastAsia="宋体" w:cs="Times New Roman"/>
          <w:szCs w:val="20"/>
          <w:lang w:eastAsia="zh-CN"/>
        </w:rPr>
        <w:t xml:space="preserve"> </w:t>
      </w:r>
      <w:r w:rsidR="00D96556" w:rsidRPr="00C2376E">
        <w:rPr>
          <w:rFonts w:eastAsia="宋体" w:cs="Times New Roman"/>
          <w:szCs w:val="20"/>
          <w:lang w:eastAsia="zh-CN"/>
        </w:rPr>
        <w:t>periodical</w:t>
      </w:r>
      <w:r w:rsidR="00D96556">
        <w:rPr>
          <w:rFonts w:eastAsia="宋体"/>
          <w:bCs/>
          <w:lang w:eastAsia="zh-CN"/>
        </w:rPr>
        <w:t xml:space="preserve"> </w:t>
      </w:r>
      <w:r w:rsidR="00D96556">
        <w:rPr>
          <w:rFonts w:eastAsia="宋体" w:hint="eastAsia"/>
          <w:bCs/>
          <w:lang w:eastAsia="zh-CN"/>
        </w:rPr>
        <w:t>GNSS position fix</w:t>
      </w:r>
      <w:r w:rsidR="00606412" w:rsidRPr="00606412">
        <w:rPr>
          <w:rFonts w:eastAsia="宋体"/>
          <w:bCs/>
          <w:lang w:eastAsia="zh-CN"/>
        </w:rPr>
        <w:t xml:space="preserve"> </w:t>
      </w:r>
      <w:r w:rsidR="00606412">
        <w:rPr>
          <w:rFonts w:eastAsia="宋体"/>
          <w:bCs/>
          <w:lang w:eastAsia="zh-CN"/>
        </w:rPr>
        <w:t>reacquisition</w:t>
      </w:r>
      <w:r w:rsidR="00D96556" w:rsidRPr="00C2376E">
        <w:rPr>
          <w:rFonts w:eastAsia="宋体" w:cs="Times New Roman"/>
          <w:szCs w:val="20"/>
          <w:lang w:eastAsia="zh-CN"/>
        </w:rPr>
        <w:t xml:space="preserve">, e.g., taking the </w:t>
      </w:r>
      <w:r w:rsidR="00D96556">
        <w:rPr>
          <w:rFonts w:eastAsia="宋体" w:cs="Times New Roman"/>
          <w:szCs w:val="20"/>
          <w:lang w:eastAsia="zh-CN"/>
        </w:rPr>
        <w:t xml:space="preserve">GNSS </w:t>
      </w:r>
      <w:r w:rsidR="00D96556" w:rsidRPr="00C2376E">
        <w:rPr>
          <w:rFonts w:eastAsia="宋体" w:cs="Times New Roman"/>
          <w:szCs w:val="20"/>
          <w:lang w:eastAsia="zh-CN"/>
        </w:rPr>
        <w:t>validity duration as a periodicity.</w:t>
      </w:r>
    </w:p>
    <w:p w:rsidR="00D96556" w:rsidRPr="00C2376E" w:rsidRDefault="00D96556" w:rsidP="00CB7954">
      <w:pPr>
        <w:pStyle w:val="af3"/>
        <w:numPr>
          <w:ilvl w:val="1"/>
          <w:numId w:val="18"/>
        </w:numPr>
        <w:adjustRightInd w:val="0"/>
        <w:snapToGrid w:val="0"/>
        <w:spacing w:after="100" w:line="264" w:lineRule="auto"/>
        <w:contextualSpacing w:val="0"/>
        <w:rPr>
          <w:rFonts w:eastAsia="宋体" w:cs="Times New Roman"/>
          <w:szCs w:val="20"/>
          <w:lang w:eastAsia="zh-CN"/>
        </w:rPr>
      </w:pPr>
      <w:r>
        <w:rPr>
          <w:rFonts w:eastAsia="宋体" w:cs="Times New Roman"/>
          <w:szCs w:val="20"/>
          <w:lang w:eastAsia="zh-CN"/>
        </w:rPr>
        <w:t>S</w:t>
      </w:r>
      <w:r w:rsidRPr="00C2376E">
        <w:rPr>
          <w:rFonts w:eastAsia="宋体" w:cs="Times New Roman"/>
          <w:szCs w:val="20"/>
          <w:lang w:eastAsia="zh-CN"/>
        </w:rPr>
        <w:t>uch trigger</w:t>
      </w:r>
      <w:r>
        <w:rPr>
          <w:rFonts w:eastAsia="宋体" w:cs="Times New Roman"/>
          <w:szCs w:val="20"/>
          <w:lang w:eastAsia="zh-CN"/>
        </w:rPr>
        <w:t xml:space="preserve"> also</w:t>
      </w:r>
      <w:r w:rsidRPr="00C2376E">
        <w:rPr>
          <w:rFonts w:eastAsia="宋体" w:cs="Times New Roman"/>
          <w:szCs w:val="20"/>
          <w:lang w:eastAsia="zh-CN"/>
        </w:rPr>
        <w:t xml:space="preserve"> </w:t>
      </w:r>
      <w:r>
        <w:rPr>
          <w:rFonts w:eastAsia="宋体" w:cs="Times New Roman"/>
          <w:szCs w:val="20"/>
          <w:lang w:eastAsia="zh-CN"/>
        </w:rPr>
        <w:t xml:space="preserve">can be used by the </w:t>
      </w:r>
      <w:proofErr w:type="spellStart"/>
      <w:r>
        <w:rPr>
          <w:rFonts w:eastAsia="宋体" w:cs="Times New Roman"/>
          <w:szCs w:val="20"/>
          <w:lang w:eastAsia="zh-CN"/>
        </w:rPr>
        <w:t>eNB</w:t>
      </w:r>
      <w:proofErr w:type="spellEnd"/>
      <w:r>
        <w:rPr>
          <w:rFonts w:eastAsia="宋体" w:cs="Times New Roman"/>
          <w:szCs w:val="20"/>
          <w:lang w:eastAsia="zh-CN"/>
        </w:rPr>
        <w:t xml:space="preserve"> </w:t>
      </w:r>
      <w:r w:rsidRPr="00C2376E">
        <w:rPr>
          <w:rFonts w:eastAsia="宋体" w:cs="Times New Roman"/>
          <w:szCs w:val="20"/>
          <w:lang w:eastAsia="zh-CN"/>
        </w:rPr>
        <w:t xml:space="preserve">when </w:t>
      </w:r>
      <w:proofErr w:type="spellStart"/>
      <w:r w:rsidRPr="00C2376E">
        <w:rPr>
          <w:rFonts w:eastAsia="宋体" w:cs="Times New Roman"/>
          <w:szCs w:val="20"/>
          <w:lang w:eastAsia="zh-CN"/>
        </w:rPr>
        <w:t>eNB</w:t>
      </w:r>
      <w:proofErr w:type="spellEnd"/>
      <w:r w:rsidRPr="00C2376E">
        <w:rPr>
          <w:rFonts w:eastAsia="宋体" w:cs="Times New Roman"/>
          <w:szCs w:val="20"/>
          <w:lang w:eastAsia="zh-CN"/>
        </w:rPr>
        <w:t xml:space="preserve"> </w:t>
      </w:r>
      <w:r>
        <w:rPr>
          <w:rFonts w:eastAsia="宋体" w:cs="Times New Roman"/>
          <w:szCs w:val="20"/>
          <w:lang w:eastAsia="zh-CN"/>
        </w:rPr>
        <w:t>see the need</w:t>
      </w:r>
      <w:r w:rsidRPr="00C2376E">
        <w:rPr>
          <w:rFonts w:eastAsia="宋体" w:cs="Times New Roman"/>
          <w:szCs w:val="20"/>
          <w:lang w:eastAsia="zh-CN"/>
        </w:rPr>
        <w:t xml:space="preserve"> to temporarily trigger </w:t>
      </w:r>
      <w:r>
        <w:rPr>
          <w:rFonts w:eastAsia="宋体" w:cs="Times New Roman"/>
          <w:szCs w:val="20"/>
          <w:lang w:eastAsia="zh-CN"/>
        </w:rPr>
        <w:t xml:space="preserve">the </w:t>
      </w:r>
      <w:r w:rsidRPr="00C2376E">
        <w:rPr>
          <w:rFonts w:eastAsia="宋体" w:cs="Times New Roman"/>
          <w:szCs w:val="20"/>
          <w:lang w:eastAsia="zh-CN"/>
        </w:rPr>
        <w:t>UE to reacquire the GNSS position fix.</w:t>
      </w:r>
    </w:p>
    <w:p w:rsidR="00937672" w:rsidRPr="008E64D4" w:rsidRDefault="00937672" w:rsidP="00CB7954">
      <w:pPr>
        <w:pStyle w:val="af3"/>
        <w:numPr>
          <w:ilvl w:val="0"/>
          <w:numId w:val="17"/>
        </w:numPr>
        <w:adjustRightInd w:val="0"/>
        <w:snapToGrid w:val="0"/>
        <w:spacing w:after="100" w:line="264" w:lineRule="auto"/>
        <w:ind w:left="357" w:hanging="357"/>
        <w:contextualSpacing w:val="0"/>
        <w:rPr>
          <w:rFonts w:eastAsia="宋体" w:cs="Times New Roman"/>
          <w:b/>
          <w:szCs w:val="20"/>
          <w:lang w:eastAsia="zh-CN"/>
        </w:rPr>
      </w:pPr>
      <w:r w:rsidRPr="008E64D4">
        <w:rPr>
          <w:rFonts w:eastAsia="宋体" w:cs="Times New Roman"/>
          <w:b/>
          <w:szCs w:val="20"/>
          <w:lang w:eastAsia="zh-CN"/>
        </w:rPr>
        <w:t>Op</w:t>
      </w:r>
      <w:r w:rsidR="00A14945">
        <w:rPr>
          <w:rFonts w:eastAsia="宋体" w:cs="Times New Roman"/>
          <w:b/>
          <w:szCs w:val="20"/>
          <w:lang w:eastAsia="zh-CN"/>
        </w:rPr>
        <w:t>tion</w:t>
      </w:r>
      <w:r w:rsidRPr="008E64D4">
        <w:rPr>
          <w:rFonts w:eastAsia="宋体" w:cs="Times New Roman"/>
          <w:b/>
          <w:szCs w:val="20"/>
          <w:lang w:eastAsia="zh-CN"/>
        </w:rPr>
        <w:t xml:space="preserve"> 2:</w:t>
      </w:r>
    </w:p>
    <w:p w:rsidR="00E61973" w:rsidRDefault="00E61973"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Pr>
          <w:lang w:eastAsia="zh-CN"/>
        </w:rPr>
        <w:t xml:space="preserve">The </w:t>
      </w:r>
      <w:proofErr w:type="spellStart"/>
      <w:r>
        <w:rPr>
          <w:lang w:eastAsia="zh-CN"/>
        </w:rPr>
        <w:t>eNB</w:t>
      </w:r>
      <w:proofErr w:type="spellEnd"/>
      <w:r>
        <w:rPr>
          <w:lang w:eastAsia="zh-CN"/>
        </w:rPr>
        <w:t xml:space="preserve"> </w:t>
      </w:r>
      <w:r w:rsidR="00606412">
        <w:rPr>
          <w:lang w:eastAsia="zh-CN"/>
        </w:rPr>
        <w:t>w</w:t>
      </w:r>
      <w:r>
        <w:rPr>
          <w:lang w:eastAsia="zh-CN"/>
        </w:rPr>
        <w:t>ould trigger the GNSS position fix reacquisition (at any time) before the GNSS validity duration expires</w:t>
      </w:r>
      <w:r w:rsidR="00606412">
        <w:rPr>
          <w:rFonts w:eastAsia="宋体" w:cs="Times New Roman"/>
          <w:szCs w:val="20"/>
          <w:lang w:eastAsia="zh-CN"/>
        </w:rPr>
        <w:t>.</w:t>
      </w:r>
      <w:r w:rsidR="00606412" w:rsidRPr="00606412">
        <w:rPr>
          <w:rFonts w:eastAsia="宋体"/>
          <w:szCs w:val="20"/>
        </w:rPr>
        <w:t xml:space="preserve"> </w:t>
      </w:r>
      <w:r w:rsidR="00606412">
        <w:rPr>
          <w:rFonts w:eastAsia="宋体"/>
          <w:szCs w:val="20"/>
        </w:rPr>
        <w:t xml:space="preserve">UE performs GNSS reacquisition only upon reception of the explicit trigger from the </w:t>
      </w:r>
      <w:proofErr w:type="spellStart"/>
      <w:r w:rsidR="00606412">
        <w:rPr>
          <w:lang w:eastAsia="zh-CN"/>
        </w:rPr>
        <w:t>eNB</w:t>
      </w:r>
      <w:proofErr w:type="spellEnd"/>
      <w:r w:rsidR="00606412">
        <w:rPr>
          <w:rFonts w:eastAsia="宋体"/>
          <w:szCs w:val="20"/>
        </w:rPr>
        <w:t xml:space="preserve">. </w:t>
      </w:r>
    </w:p>
    <w:p w:rsidR="00937672" w:rsidRPr="008E64D4" w:rsidRDefault="00937672"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 xml:space="preserve">The MAC CE </w:t>
      </w:r>
      <w:r w:rsidR="00606412" w:rsidRPr="008E64D4">
        <w:rPr>
          <w:rFonts w:eastAsia="宋体" w:cs="Times New Roman"/>
          <w:szCs w:val="20"/>
          <w:lang w:eastAsia="zh-CN"/>
        </w:rPr>
        <w:t xml:space="preserve">trigger </w:t>
      </w:r>
      <w:r w:rsidRPr="008E64D4">
        <w:rPr>
          <w:rFonts w:eastAsia="宋体" w:cs="Times New Roman"/>
          <w:szCs w:val="20"/>
          <w:lang w:eastAsia="zh-CN"/>
        </w:rPr>
        <w:t xml:space="preserve">from </w:t>
      </w:r>
      <w:proofErr w:type="spellStart"/>
      <w:r w:rsidRPr="008E64D4">
        <w:rPr>
          <w:rFonts w:eastAsia="宋体" w:cs="Times New Roman"/>
          <w:szCs w:val="20"/>
          <w:lang w:eastAsia="zh-CN"/>
        </w:rPr>
        <w:t>eNB</w:t>
      </w:r>
      <w:proofErr w:type="spellEnd"/>
      <w:r w:rsidRPr="008E64D4">
        <w:rPr>
          <w:rFonts w:eastAsia="宋体" w:cs="Times New Roman"/>
          <w:szCs w:val="20"/>
          <w:lang w:eastAsia="zh-CN"/>
        </w:rPr>
        <w:t xml:space="preserve"> </w:t>
      </w:r>
      <w:r w:rsidR="00606412">
        <w:rPr>
          <w:rFonts w:eastAsia="宋体"/>
          <w:szCs w:val="20"/>
        </w:rPr>
        <w:t xml:space="preserve">can further explicitly </w:t>
      </w:r>
      <w:r w:rsidR="00777763">
        <w:rPr>
          <w:rFonts w:eastAsia="宋体"/>
          <w:szCs w:val="20"/>
        </w:rPr>
        <w:t xml:space="preserve">provide </w:t>
      </w:r>
      <w:r w:rsidR="009240E2">
        <w:rPr>
          <w:rFonts w:eastAsia="宋体" w:cs="Times New Roman"/>
          <w:szCs w:val="20"/>
          <w:lang w:eastAsia="zh-CN"/>
        </w:rPr>
        <w:t xml:space="preserve">the gap </w:t>
      </w:r>
      <w:r w:rsidR="00777763" w:rsidRPr="00CD2D28">
        <w:rPr>
          <w:rFonts w:eastAsia="宋体"/>
          <w:szCs w:val="20"/>
        </w:rPr>
        <w:t xml:space="preserve">duration </w:t>
      </w:r>
      <w:r w:rsidR="009240E2">
        <w:rPr>
          <w:rFonts w:eastAsia="宋体" w:cs="Times New Roman"/>
          <w:szCs w:val="20"/>
          <w:lang w:eastAsia="zh-CN"/>
        </w:rPr>
        <w:t xml:space="preserve">and </w:t>
      </w:r>
      <w:r w:rsidR="00563AEB">
        <w:rPr>
          <w:rFonts w:eastAsia="宋体" w:cs="Times New Roman"/>
          <w:szCs w:val="20"/>
          <w:lang w:eastAsia="zh-CN"/>
        </w:rPr>
        <w:t>the optional parameters that are for UE to calculate</w:t>
      </w:r>
      <w:r w:rsidR="00CD2D28">
        <w:rPr>
          <w:rFonts w:eastAsia="宋体" w:cs="Times New Roman"/>
          <w:szCs w:val="20"/>
          <w:lang w:eastAsia="zh-CN"/>
        </w:rPr>
        <w:t xml:space="preserve"> </w:t>
      </w:r>
      <w:r w:rsidR="009240E2">
        <w:rPr>
          <w:rFonts w:eastAsia="宋体"/>
          <w:lang w:eastAsia="zh-CN"/>
        </w:rPr>
        <w:t>the</w:t>
      </w:r>
      <w:r w:rsidR="009240E2" w:rsidRPr="008F70C2">
        <w:rPr>
          <w:rFonts w:eastAsia="宋体"/>
          <w:lang w:eastAsia="zh-CN"/>
        </w:rPr>
        <w:t xml:space="preserve"> start time</w:t>
      </w:r>
      <w:r w:rsidR="009240E2">
        <w:rPr>
          <w:rFonts w:eastAsia="宋体" w:cs="Times New Roman"/>
          <w:szCs w:val="20"/>
          <w:lang w:eastAsia="zh-CN"/>
        </w:rPr>
        <w:t xml:space="preserve"> for GNSS</w:t>
      </w:r>
      <w:r w:rsidR="009240E2" w:rsidRPr="008F70C2">
        <w:rPr>
          <w:rFonts w:eastAsia="宋体"/>
          <w:lang w:eastAsia="zh-CN"/>
        </w:rPr>
        <w:t xml:space="preserve"> </w:t>
      </w:r>
      <w:r w:rsidR="009240E2">
        <w:rPr>
          <w:rFonts w:eastAsia="宋体" w:cs="Times New Roman"/>
          <w:szCs w:val="20"/>
          <w:lang w:eastAsia="zh-CN"/>
        </w:rPr>
        <w:t>measurement</w:t>
      </w:r>
      <w:r w:rsidRPr="00CD2D28">
        <w:rPr>
          <w:rFonts w:eastAsia="宋体"/>
          <w:szCs w:val="20"/>
        </w:rPr>
        <w:t xml:space="preserve">. </w:t>
      </w:r>
      <w:r w:rsidR="00CD2D28" w:rsidRPr="00CD2D28">
        <w:rPr>
          <w:rFonts w:eastAsia="宋体"/>
          <w:szCs w:val="20"/>
        </w:rPr>
        <w:t>The configured gap duration should be equal to or larger than the latest UE reported GNSS position fix time</w:t>
      </w:r>
      <w:r w:rsidR="00CD2D28" w:rsidRPr="00777763">
        <w:rPr>
          <w:rFonts w:eastAsia="宋体"/>
          <w:szCs w:val="20"/>
        </w:rPr>
        <w:t xml:space="preserve"> duration. </w:t>
      </w:r>
      <w:r w:rsidRPr="00777763">
        <w:rPr>
          <w:rFonts w:eastAsia="宋体"/>
          <w:szCs w:val="20"/>
        </w:rPr>
        <w:t>T</w:t>
      </w:r>
      <w:r w:rsidRPr="008E64D4">
        <w:rPr>
          <w:rFonts w:eastAsia="宋体" w:cs="Times New Roman"/>
          <w:szCs w:val="20"/>
          <w:lang w:eastAsia="zh-CN"/>
        </w:rPr>
        <w:t xml:space="preserve">he start time of the measurement </w:t>
      </w:r>
      <w:r w:rsidR="009240E2">
        <w:rPr>
          <w:rFonts w:eastAsia="宋体" w:cs="Times New Roman"/>
          <w:szCs w:val="20"/>
          <w:lang w:eastAsia="zh-CN"/>
        </w:rPr>
        <w:t>also</w:t>
      </w:r>
      <w:r w:rsidRPr="008E64D4">
        <w:rPr>
          <w:rFonts w:eastAsia="宋体" w:cs="Times New Roman"/>
          <w:szCs w:val="20"/>
          <w:lang w:eastAsia="zh-CN"/>
        </w:rPr>
        <w:t xml:space="preserve"> </w:t>
      </w:r>
      <w:r w:rsidR="009240E2">
        <w:rPr>
          <w:rFonts w:eastAsia="宋体" w:cs="Times New Roman"/>
          <w:szCs w:val="20"/>
          <w:lang w:eastAsia="zh-CN"/>
        </w:rPr>
        <w:t>can be</w:t>
      </w:r>
      <w:r w:rsidRPr="008E64D4">
        <w:rPr>
          <w:rFonts w:eastAsia="宋体" w:cs="Times New Roman"/>
          <w:szCs w:val="20"/>
          <w:lang w:eastAsia="zh-CN"/>
        </w:rPr>
        <w:t xml:space="preserve"> calculated based on</w:t>
      </w:r>
      <w:r w:rsidR="009240E2">
        <w:rPr>
          <w:rFonts w:eastAsia="宋体" w:cs="Times New Roman"/>
          <w:szCs w:val="20"/>
          <w:lang w:eastAsia="zh-CN"/>
        </w:rPr>
        <w:t xml:space="preserve"> some configured parameters and</w:t>
      </w:r>
      <w:r w:rsidRPr="008E64D4">
        <w:rPr>
          <w:rFonts w:eastAsia="宋体" w:cs="Times New Roman"/>
          <w:szCs w:val="20"/>
          <w:lang w:eastAsia="zh-CN"/>
        </w:rPr>
        <w:t xml:space="preserve"> </w:t>
      </w:r>
      <w:r w:rsidR="009240E2">
        <w:rPr>
          <w:rFonts w:eastAsia="宋体" w:cs="Times New Roman"/>
          <w:szCs w:val="20"/>
          <w:lang w:eastAsia="zh-CN"/>
        </w:rPr>
        <w:t>certain</w:t>
      </w:r>
      <w:r w:rsidR="00CD2D28">
        <w:rPr>
          <w:rFonts w:eastAsia="宋体" w:cs="Times New Roman"/>
          <w:szCs w:val="20"/>
          <w:lang w:eastAsia="zh-CN"/>
        </w:rPr>
        <w:t xml:space="preserve"> given formula. </w:t>
      </w:r>
      <w:r w:rsidR="00563AEB">
        <w:rPr>
          <w:rFonts w:eastAsia="宋体" w:cs="Times New Roman"/>
          <w:szCs w:val="20"/>
          <w:lang w:eastAsia="zh-CN"/>
        </w:rPr>
        <w:t xml:space="preserve">As </w:t>
      </w:r>
      <w:r w:rsidR="00563AEB">
        <w:rPr>
          <w:rFonts w:eastAsia="宋体" w:cs="Times New Roman"/>
          <w:szCs w:val="20"/>
          <w:lang w:eastAsia="zh-CN"/>
        </w:rPr>
        <w:lastRenderedPageBreak/>
        <w:t>discussed in RAN1</w:t>
      </w:r>
      <w:r w:rsidR="00CD2D28" w:rsidRPr="00CD2D28">
        <w:rPr>
          <w:rFonts w:eastAsia="宋体" w:cs="Times New Roman"/>
          <w:szCs w:val="20"/>
          <w:lang w:eastAsia="zh-CN"/>
        </w:rPr>
        <w:t xml:space="preserve">, </w:t>
      </w:r>
      <w:r w:rsidR="00606412" w:rsidRPr="00CD2D28">
        <w:rPr>
          <w:lang w:eastAsia="x-none"/>
        </w:rPr>
        <w:t xml:space="preserve">the start time </w:t>
      </w:r>
      <w:r w:rsidR="00563AEB">
        <w:rPr>
          <w:lang w:eastAsia="x-none"/>
        </w:rPr>
        <w:t xml:space="preserve">can </w:t>
      </w:r>
      <w:r w:rsidR="00606412" w:rsidRPr="00CD2D28">
        <w:rPr>
          <w:lang w:eastAsia="x-none"/>
        </w:rPr>
        <w:t xml:space="preserve">be at n+ X, where n is the end of MAC CE receiving </w:t>
      </w:r>
      <w:proofErr w:type="spellStart"/>
      <w:r w:rsidR="00606412" w:rsidRPr="00CD2D28">
        <w:rPr>
          <w:lang w:eastAsia="x-none"/>
        </w:rPr>
        <w:t>subframe</w:t>
      </w:r>
      <w:proofErr w:type="spellEnd"/>
      <w:r w:rsidR="00606412" w:rsidRPr="00CD2D28">
        <w:rPr>
          <w:lang w:eastAsia="x-none"/>
        </w:rPr>
        <w:t>/slot and X can be predefined value or configured value</w:t>
      </w:r>
      <w:r w:rsidRPr="008E64D4">
        <w:rPr>
          <w:rFonts w:eastAsia="宋体" w:cs="Times New Roman"/>
          <w:szCs w:val="20"/>
          <w:lang w:eastAsia="zh-CN"/>
        </w:rPr>
        <w:t xml:space="preserve">. </w:t>
      </w:r>
    </w:p>
    <w:p w:rsidR="009240E2" w:rsidRDefault="009240E2" w:rsidP="00CB795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Each trigger would requires the UE to perform GNSS measurements</w:t>
      </w:r>
      <w:r w:rsidR="005D1F46">
        <w:rPr>
          <w:rFonts w:eastAsia="宋体" w:cs="Times New Roman"/>
          <w:szCs w:val="20"/>
          <w:lang w:eastAsia="zh-CN"/>
        </w:rPr>
        <w:t xml:space="preserve"> during the configured </w:t>
      </w:r>
      <w:r w:rsidR="005D1F46" w:rsidRPr="008E64D4">
        <w:rPr>
          <w:rFonts w:eastAsia="宋体" w:cs="Times New Roman"/>
          <w:szCs w:val="20"/>
          <w:lang w:eastAsia="zh-CN"/>
        </w:rPr>
        <w:t>measurement gap</w:t>
      </w:r>
      <w:r w:rsidR="005D1F46">
        <w:rPr>
          <w:rFonts w:eastAsia="宋体" w:cs="Times New Roman"/>
          <w:szCs w:val="20"/>
          <w:lang w:eastAsia="zh-CN"/>
        </w:rPr>
        <w:t xml:space="preserve">. </w:t>
      </w:r>
      <w:r w:rsidRPr="008E64D4">
        <w:rPr>
          <w:rFonts w:eastAsia="宋体" w:cs="Times New Roman"/>
          <w:szCs w:val="20"/>
          <w:lang w:eastAsia="zh-CN"/>
        </w:rPr>
        <w:t xml:space="preserve">Accordingly, the </w:t>
      </w:r>
      <w:proofErr w:type="spellStart"/>
      <w:r w:rsidRPr="008E64D4">
        <w:rPr>
          <w:rFonts w:eastAsia="宋体" w:cs="Times New Roman"/>
          <w:szCs w:val="20"/>
          <w:lang w:eastAsia="zh-CN"/>
        </w:rPr>
        <w:t>eNB</w:t>
      </w:r>
      <w:proofErr w:type="spellEnd"/>
      <w:r w:rsidRPr="008E64D4">
        <w:rPr>
          <w:rFonts w:eastAsia="宋体" w:cs="Times New Roman"/>
          <w:szCs w:val="20"/>
          <w:lang w:eastAsia="zh-CN"/>
        </w:rPr>
        <w:t xml:space="preserve"> would stop scheduling UEs during this measurement gap.</w:t>
      </w:r>
    </w:p>
    <w:p w:rsidR="008E64D4" w:rsidRPr="008E64D4" w:rsidRDefault="006C1418" w:rsidP="00580D44">
      <w:pPr>
        <w:pStyle w:val="af3"/>
        <w:numPr>
          <w:ilvl w:val="1"/>
          <w:numId w:val="18"/>
        </w:numPr>
        <w:adjustRightInd w:val="0"/>
        <w:snapToGrid w:val="0"/>
        <w:spacing w:before="100" w:after="100" w:line="264" w:lineRule="auto"/>
        <w:contextualSpacing w:val="0"/>
        <w:rPr>
          <w:rFonts w:eastAsia="宋体" w:cs="Times New Roman"/>
          <w:szCs w:val="20"/>
          <w:lang w:eastAsia="zh-CN"/>
        </w:rPr>
      </w:pPr>
      <w:r w:rsidRPr="008E64D4">
        <w:rPr>
          <w:rFonts w:eastAsia="宋体" w:cs="Times New Roman"/>
          <w:szCs w:val="20"/>
          <w:lang w:eastAsia="zh-CN"/>
        </w:rPr>
        <w:t>Moreover,</w:t>
      </w:r>
      <w:r w:rsidR="00580D44" w:rsidRPr="00580D44">
        <w:t xml:space="preserve"> </w:t>
      </w:r>
      <w:r w:rsidR="00580D44">
        <w:rPr>
          <w:rFonts w:eastAsia="宋体" w:cs="Times New Roman"/>
          <w:szCs w:val="20"/>
          <w:lang w:eastAsia="zh-CN"/>
        </w:rPr>
        <w:t>s</w:t>
      </w:r>
      <w:r w:rsidR="00580D44" w:rsidRPr="00580D44">
        <w:rPr>
          <w:rFonts w:eastAsia="宋体" w:cs="Times New Roman"/>
          <w:szCs w:val="20"/>
          <w:lang w:eastAsia="zh-CN"/>
        </w:rPr>
        <w:t>ince when the</w:t>
      </w:r>
      <w:r w:rsidR="00BF54CF">
        <w:rPr>
          <w:rFonts w:eastAsia="宋体" w:cs="Times New Roman"/>
          <w:szCs w:val="20"/>
          <w:lang w:eastAsia="zh-CN"/>
        </w:rPr>
        <w:t xml:space="preserve"> </w:t>
      </w:r>
      <w:proofErr w:type="spellStart"/>
      <w:r w:rsidR="00BF54CF">
        <w:rPr>
          <w:rFonts w:eastAsia="宋体" w:cs="Times New Roman"/>
          <w:szCs w:val="20"/>
          <w:lang w:eastAsia="zh-CN"/>
        </w:rPr>
        <w:t>eNB</w:t>
      </w:r>
      <w:proofErr w:type="spellEnd"/>
      <w:r w:rsidR="00580D44" w:rsidRPr="00580D44">
        <w:rPr>
          <w:rFonts w:eastAsia="宋体" w:cs="Times New Roman"/>
          <w:szCs w:val="20"/>
          <w:lang w:eastAsia="zh-CN"/>
        </w:rPr>
        <w:t xml:space="preserve"> </w:t>
      </w:r>
      <w:r w:rsidR="002862AC">
        <w:rPr>
          <w:rFonts w:eastAsia="宋体" w:cs="Times New Roman"/>
          <w:szCs w:val="20"/>
          <w:lang w:eastAsia="zh-CN"/>
        </w:rPr>
        <w:t>will send</w:t>
      </w:r>
      <w:r w:rsidR="00580D44" w:rsidRPr="00580D44">
        <w:rPr>
          <w:rFonts w:eastAsia="宋体" w:cs="Times New Roman"/>
          <w:szCs w:val="20"/>
          <w:lang w:eastAsia="zh-CN"/>
        </w:rPr>
        <w:t xml:space="preserve"> a trigger is </w:t>
      </w:r>
      <w:r w:rsidR="00BF54CF">
        <w:rPr>
          <w:rFonts w:eastAsia="宋体" w:cs="Times New Roman"/>
          <w:szCs w:val="20"/>
          <w:lang w:eastAsia="zh-CN"/>
        </w:rPr>
        <w:t xml:space="preserve">mainly </w:t>
      </w:r>
      <w:r w:rsidR="00580D44" w:rsidRPr="00580D44">
        <w:rPr>
          <w:rFonts w:eastAsia="宋体" w:cs="Times New Roman"/>
          <w:szCs w:val="20"/>
          <w:lang w:eastAsia="zh-CN"/>
        </w:rPr>
        <w:t xml:space="preserve">dependent on the </w:t>
      </w:r>
      <w:proofErr w:type="spellStart"/>
      <w:r w:rsidR="00BF54CF">
        <w:rPr>
          <w:rFonts w:eastAsia="宋体" w:cs="Times New Roman"/>
          <w:szCs w:val="20"/>
          <w:lang w:eastAsia="zh-CN"/>
        </w:rPr>
        <w:t>eNB’s</w:t>
      </w:r>
      <w:proofErr w:type="spellEnd"/>
      <w:r w:rsidR="00580D44" w:rsidRPr="00580D44">
        <w:rPr>
          <w:rFonts w:eastAsia="宋体" w:cs="Times New Roman"/>
          <w:szCs w:val="20"/>
          <w:lang w:eastAsia="zh-CN"/>
        </w:rPr>
        <w:t xml:space="preserve"> implementation, it is possible that </w:t>
      </w:r>
      <w:r w:rsidR="007D13D9" w:rsidRPr="00580D44">
        <w:rPr>
          <w:rFonts w:eastAsia="宋体" w:cs="Times New Roman"/>
          <w:szCs w:val="20"/>
          <w:lang w:eastAsia="zh-CN"/>
        </w:rPr>
        <w:t xml:space="preserve">the </w:t>
      </w:r>
      <w:r w:rsidR="007D13D9">
        <w:rPr>
          <w:rFonts w:eastAsia="宋体" w:cs="Times New Roman"/>
          <w:szCs w:val="20"/>
          <w:lang w:eastAsia="zh-CN"/>
        </w:rPr>
        <w:t>UE</w:t>
      </w:r>
      <w:r w:rsidR="007D13D9" w:rsidRPr="00580D44">
        <w:rPr>
          <w:rFonts w:eastAsia="宋体" w:cs="Times New Roman"/>
          <w:szCs w:val="20"/>
          <w:lang w:eastAsia="zh-CN"/>
        </w:rPr>
        <w:t xml:space="preserve"> has just completed </w:t>
      </w:r>
      <w:r w:rsidR="007D13D9">
        <w:rPr>
          <w:rFonts w:eastAsia="宋体" w:cs="Times New Roman"/>
          <w:szCs w:val="20"/>
          <w:lang w:eastAsia="zh-CN"/>
        </w:rPr>
        <w:t>a GNSS</w:t>
      </w:r>
      <w:r w:rsidR="007D13D9" w:rsidRPr="00580D44">
        <w:rPr>
          <w:rFonts w:eastAsia="宋体" w:cs="Times New Roman"/>
          <w:szCs w:val="20"/>
          <w:lang w:eastAsia="zh-CN"/>
        </w:rPr>
        <w:t xml:space="preserve"> measurement </w:t>
      </w:r>
      <w:r w:rsidR="00580D44" w:rsidRPr="00580D44">
        <w:rPr>
          <w:rFonts w:eastAsia="宋体" w:cs="Times New Roman"/>
          <w:szCs w:val="20"/>
          <w:lang w:eastAsia="zh-CN"/>
        </w:rPr>
        <w:t xml:space="preserve">when </w:t>
      </w:r>
      <w:r w:rsidR="007D13D9">
        <w:rPr>
          <w:rFonts w:eastAsia="宋体" w:cs="Times New Roman"/>
          <w:szCs w:val="20"/>
          <w:lang w:eastAsia="zh-CN"/>
        </w:rPr>
        <w:t xml:space="preserve">it receives the trigger from </w:t>
      </w:r>
      <w:r w:rsidR="00BF54CF">
        <w:rPr>
          <w:rFonts w:eastAsia="宋体" w:cs="Times New Roman"/>
          <w:szCs w:val="20"/>
          <w:lang w:eastAsia="zh-CN"/>
        </w:rPr>
        <w:t xml:space="preserve">the </w:t>
      </w:r>
      <w:proofErr w:type="spellStart"/>
      <w:r w:rsidR="00BF54CF">
        <w:rPr>
          <w:rFonts w:eastAsia="宋体" w:cs="Times New Roman"/>
          <w:szCs w:val="20"/>
          <w:lang w:eastAsia="zh-CN"/>
        </w:rPr>
        <w:t>eNB</w:t>
      </w:r>
      <w:proofErr w:type="spellEnd"/>
      <w:r w:rsidR="00580D44" w:rsidRPr="00580D44">
        <w:rPr>
          <w:rFonts w:eastAsia="宋体" w:cs="Times New Roman"/>
          <w:szCs w:val="20"/>
          <w:lang w:eastAsia="zh-CN"/>
        </w:rPr>
        <w:t>, for example</w:t>
      </w:r>
      <w:r w:rsidR="00BF54CF">
        <w:rPr>
          <w:rFonts w:eastAsia="宋体" w:cs="Times New Roman"/>
          <w:szCs w:val="20"/>
          <w:lang w:eastAsia="zh-CN"/>
        </w:rPr>
        <w:t>,</w:t>
      </w:r>
      <w:r w:rsidR="00937672" w:rsidRPr="008E64D4">
        <w:rPr>
          <w:rFonts w:eastAsia="宋体" w:cs="Times New Roman"/>
          <w:szCs w:val="20"/>
          <w:lang w:eastAsia="zh-CN"/>
        </w:rPr>
        <w:t xml:space="preserve"> the UE </w:t>
      </w:r>
      <w:r w:rsidR="008E64D4" w:rsidRPr="008E64D4">
        <w:rPr>
          <w:rFonts w:eastAsia="宋体" w:cs="Times New Roman"/>
          <w:szCs w:val="20"/>
          <w:lang w:eastAsia="zh-CN"/>
        </w:rPr>
        <w:t xml:space="preserve">may </w:t>
      </w:r>
      <w:r w:rsidR="00BF54CF">
        <w:rPr>
          <w:rFonts w:eastAsia="宋体" w:cs="Times New Roman"/>
          <w:szCs w:val="20"/>
          <w:lang w:eastAsia="zh-CN"/>
        </w:rPr>
        <w:t xml:space="preserve">just </w:t>
      </w:r>
      <w:r w:rsidR="00937672" w:rsidRPr="008E64D4">
        <w:rPr>
          <w:rFonts w:eastAsia="宋体" w:cs="Times New Roman"/>
          <w:szCs w:val="20"/>
          <w:lang w:eastAsia="zh-CN"/>
        </w:rPr>
        <w:t xml:space="preserve">autonomously </w:t>
      </w:r>
      <w:r w:rsidR="00BF54CF">
        <w:rPr>
          <w:rFonts w:eastAsia="宋体" w:cs="Times New Roman"/>
          <w:szCs w:val="20"/>
          <w:lang w:eastAsia="zh-CN"/>
        </w:rPr>
        <w:t>perform GNSS reacquisition</w:t>
      </w:r>
      <w:r w:rsidR="002862AC">
        <w:rPr>
          <w:rFonts w:eastAsia="宋体" w:cs="Times New Roman"/>
          <w:szCs w:val="20"/>
          <w:lang w:eastAsia="zh-CN"/>
        </w:rPr>
        <w:t xml:space="preserve"> </w:t>
      </w:r>
      <w:r w:rsidR="007D13D9">
        <w:rPr>
          <w:rFonts w:eastAsia="宋体" w:cs="Times New Roman"/>
          <w:szCs w:val="20"/>
          <w:lang w:eastAsia="zh-CN"/>
        </w:rPr>
        <w:t xml:space="preserve">during </w:t>
      </w:r>
      <w:r w:rsidR="002862AC">
        <w:rPr>
          <w:rFonts w:eastAsia="宋体" w:cs="Times New Roman"/>
          <w:szCs w:val="20"/>
          <w:lang w:eastAsia="zh-CN"/>
        </w:rPr>
        <w:t xml:space="preserve">an inactive state of </w:t>
      </w:r>
      <w:r w:rsidR="008E64D4" w:rsidRPr="008E64D4">
        <w:rPr>
          <w:rFonts w:eastAsia="宋体" w:cs="Times New Roman"/>
          <w:szCs w:val="20"/>
          <w:lang w:eastAsia="zh-CN"/>
        </w:rPr>
        <w:t>the C-DRX</w:t>
      </w:r>
      <w:r w:rsidR="00937672" w:rsidRPr="008E64D4">
        <w:rPr>
          <w:rFonts w:eastAsia="宋体" w:cs="Times New Roman"/>
          <w:szCs w:val="20"/>
          <w:lang w:eastAsia="zh-CN"/>
        </w:rPr>
        <w:t>.</w:t>
      </w:r>
      <w:r w:rsidR="008E64D4" w:rsidRPr="008E64D4">
        <w:rPr>
          <w:rFonts w:eastAsia="宋体" w:cs="Times New Roman"/>
          <w:szCs w:val="20"/>
          <w:lang w:eastAsia="zh-CN"/>
        </w:rPr>
        <w:t xml:space="preserve"> Then UE</w:t>
      </w:r>
      <w:r w:rsidR="00BF54CF">
        <w:rPr>
          <w:rFonts w:eastAsia="宋体" w:cs="Times New Roman"/>
          <w:szCs w:val="20"/>
          <w:lang w:eastAsia="zh-CN"/>
        </w:rPr>
        <w:t xml:space="preserve"> may</w:t>
      </w:r>
      <w:r w:rsidR="008E64D4" w:rsidRPr="008E64D4">
        <w:rPr>
          <w:rFonts w:eastAsia="宋体" w:cs="Times New Roman"/>
          <w:szCs w:val="20"/>
          <w:lang w:eastAsia="zh-CN"/>
        </w:rPr>
        <w:t xml:space="preserve"> find the existing GNSS information can still be used for a certain perio</w:t>
      </w:r>
      <w:r w:rsidR="007D13D9">
        <w:rPr>
          <w:rFonts w:eastAsia="宋体" w:cs="Times New Roman"/>
          <w:szCs w:val="20"/>
          <w:lang w:eastAsia="zh-CN"/>
        </w:rPr>
        <w:t>d</w:t>
      </w:r>
      <w:r w:rsidR="008E64D4" w:rsidRPr="008E64D4">
        <w:rPr>
          <w:rFonts w:eastAsia="宋体" w:cs="Times New Roman"/>
          <w:szCs w:val="20"/>
          <w:lang w:eastAsia="zh-CN"/>
        </w:rPr>
        <w:t xml:space="preserve">. </w:t>
      </w:r>
      <w:r w:rsidR="00BF54CF">
        <w:rPr>
          <w:rFonts w:eastAsia="宋体" w:cs="Times New Roman"/>
          <w:szCs w:val="20"/>
          <w:lang w:eastAsia="zh-CN"/>
        </w:rPr>
        <w:t>In this case</w:t>
      </w:r>
      <w:r w:rsidR="008E64D4" w:rsidRPr="008E64D4">
        <w:rPr>
          <w:rFonts w:eastAsia="宋体" w:cs="Times New Roman" w:hint="eastAsia"/>
          <w:szCs w:val="20"/>
          <w:lang w:eastAsia="zh-CN"/>
        </w:rPr>
        <w:t>,</w:t>
      </w:r>
      <w:r w:rsidR="008E64D4" w:rsidRPr="008E64D4">
        <w:rPr>
          <w:rFonts w:eastAsia="宋体" w:cs="Times New Roman"/>
          <w:szCs w:val="20"/>
          <w:lang w:eastAsia="zh-CN"/>
        </w:rPr>
        <w:t xml:space="preserve"> it would be beneficial to allow UE to skip </w:t>
      </w:r>
      <w:r w:rsidR="00A14945">
        <w:rPr>
          <w:rFonts w:eastAsia="宋体" w:cs="Times New Roman"/>
          <w:szCs w:val="20"/>
          <w:lang w:eastAsia="zh-CN"/>
        </w:rPr>
        <w:t>(some of)</w:t>
      </w:r>
      <w:r w:rsidR="00BF54CF">
        <w:rPr>
          <w:rFonts w:eastAsia="宋体" w:cs="Times New Roman"/>
          <w:szCs w:val="20"/>
          <w:lang w:eastAsia="zh-CN"/>
        </w:rPr>
        <w:t xml:space="preserve"> the triggers for</w:t>
      </w:r>
      <w:r w:rsidR="008E64D4" w:rsidRPr="008E64D4">
        <w:rPr>
          <w:rFonts w:eastAsia="宋体" w:cs="Times New Roman"/>
          <w:szCs w:val="20"/>
          <w:lang w:eastAsia="zh-CN"/>
        </w:rPr>
        <w:t xml:space="preserve"> GNSS measurement</w:t>
      </w:r>
      <w:r w:rsidR="00A14945">
        <w:rPr>
          <w:rFonts w:eastAsia="宋体" w:cs="Times New Roman"/>
          <w:szCs w:val="20"/>
          <w:lang w:eastAsia="zh-CN"/>
        </w:rPr>
        <w:t>s</w:t>
      </w:r>
      <w:r w:rsidR="008E64D4" w:rsidRPr="008E64D4">
        <w:rPr>
          <w:rFonts w:eastAsia="宋体" w:cs="Times New Roman"/>
          <w:szCs w:val="20"/>
          <w:lang w:eastAsia="zh-CN"/>
        </w:rPr>
        <w:t>.</w:t>
      </w:r>
      <w:r w:rsidR="009240E2">
        <w:rPr>
          <w:rFonts w:eastAsia="宋体" w:cs="Times New Roman"/>
          <w:szCs w:val="20"/>
          <w:lang w:eastAsia="zh-CN"/>
        </w:rPr>
        <w:t xml:space="preserve"> As </w:t>
      </w:r>
      <w:r w:rsidR="00BF54CF">
        <w:rPr>
          <w:rFonts w:eastAsia="宋体" w:cs="Times New Roman"/>
          <w:szCs w:val="20"/>
          <w:lang w:eastAsia="zh-CN"/>
        </w:rPr>
        <w:t xml:space="preserve">there is </w:t>
      </w:r>
      <w:r w:rsidR="009240E2">
        <w:rPr>
          <w:rFonts w:eastAsia="宋体" w:cs="Times New Roman"/>
          <w:szCs w:val="20"/>
          <w:lang w:eastAsia="zh-CN"/>
        </w:rPr>
        <w:t xml:space="preserve">the assumption that each trigger would corresponds to a GNSS measurement, if UE wants to skip a GNSS measurement, the UE needs to inform </w:t>
      </w:r>
      <w:proofErr w:type="spellStart"/>
      <w:r w:rsidR="009240E2">
        <w:rPr>
          <w:rFonts w:eastAsia="宋体" w:cs="Times New Roman"/>
          <w:szCs w:val="20"/>
          <w:lang w:eastAsia="zh-CN"/>
        </w:rPr>
        <w:t>eNB</w:t>
      </w:r>
      <w:proofErr w:type="spellEnd"/>
      <w:r w:rsidR="009240E2">
        <w:rPr>
          <w:rFonts w:eastAsia="宋体" w:cs="Times New Roman"/>
          <w:szCs w:val="20"/>
          <w:lang w:eastAsia="zh-CN"/>
        </w:rPr>
        <w:t xml:space="preserve"> about this skip</w:t>
      </w:r>
      <w:r w:rsidR="00BF54CF">
        <w:rPr>
          <w:rFonts w:eastAsia="宋体" w:cs="Times New Roman"/>
          <w:szCs w:val="20"/>
          <w:lang w:eastAsia="zh-CN"/>
        </w:rPr>
        <w:t xml:space="preserve"> in order that </w:t>
      </w:r>
      <w:proofErr w:type="spellStart"/>
      <w:r w:rsidR="00BF54CF">
        <w:rPr>
          <w:rFonts w:eastAsia="宋体" w:cs="Times New Roman"/>
          <w:szCs w:val="20"/>
          <w:lang w:eastAsia="zh-CN"/>
        </w:rPr>
        <w:t>eNB</w:t>
      </w:r>
      <w:proofErr w:type="spellEnd"/>
      <w:r w:rsidR="00BF54CF">
        <w:rPr>
          <w:rFonts w:eastAsia="宋体" w:cs="Times New Roman"/>
          <w:szCs w:val="20"/>
          <w:lang w:eastAsia="zh-CN"/>
        </w:rPr>
        <w:t xml:space="preserve"> doesn’t need to stop the service scheduling for the UE. A possible way</w:t>
      </w:r>
      <w:r w:rsidR="00BD5344">
        <w:rPr>
          <w:rFonts w:eastAsia="宋体" w:cs="Times New Roman"/>
          <w:szCs w:val="20"/>
          <w:lang w:eastAsia="zh-CN"/>
        </w:rPr>
        <w:t xml:space="preserve"> to inform </w:t>
      </w:r>
      <w:proofErr w:type="spellStart"/>
      <w:r w:rsidR="00BD5344">
        <w:rPr>
          <w:rFonts w:eastAsia="宋体" w:cs="Times New Roman"/>
          <w:szCs w:val="20"/>
          <w:lang w:eastAsia="zh-CN"/>
        </w:rPr>
        <w:t>eNB</w:t>
      </w:r>
      <w:proofErr w:type="spellEnd"/>
      <w:r w:rsidR="00BF54CF">
        <w:rPr>
          <w:rFonts w:eastAsia="宋体" w:cs="Times New Roman"/>
          <w:szCs w:val="20"/>
          <w:lang w:eastAsia="zh-CN"/>
        </w:rPr>
        <w:t xml:space="preserve"> is to make use of the</w:t>
      </w:r>
      <w:r w:rsidR="009240E2">
        <w:rPr>
          <w:rFonts w:eastAsia="宋体"/>
          <w:lang w:eastAsia="zh-CN"/>
        </w:rPr>
        <w:t xml:space="preserve"> NACK feedback to the NPDSCH carrying the MAC CE</w:t>
      </w:r>
      <w:r w:rsidR="007D13D9" w:rsidRPr="007D13D9">
        <w:rPr>
          <w:rFonts w:eastAsia="宋体"/>
          <w:lang w:eastAsia="zh-CN"/>
        </w:rPr>
        <w:t xml:space="preserve"> </w:t>
      </w:r>
      <w:r w:rsidR="007D13D9">
        <w:rPr>
          <w:rFonts w:eastAsia="宋体"/>
          <w:lang w:eastAsia="zh-CN"/>
        </w:rPr>
        <w:t>trigger</w:t>
      </w:r>
      <w:r w:rsidR="009240E2">
        <w:rPr>
          <w:rFonts w:eastAsia="宋体"/>
          <w:lang w:eastAsia="zh-CN"/>
        </w:rPr>
        <w:t>.</w:t>
      </w:r>
    </w:p>
    <w:p w:rsidR="007710AB" w:rsidRDefault="00A14945" w:rsidP="00E65BD8">
      <w:pPr>
        <w:rPr>
          <w:rFonts w:eastAsia="宋体"/>
          <w:lang w:eastAsia="zh-CN"/>
        </w:rPr>
      </w:pPr>
      <w:r>
        <w:rPr>
          <w:rFonts w:eastAsia="宋体"/>
          <w:lang w:eastAsia="zh-CN"/>
        </w:rPr>
        <w:t>In the following Figure 1, we give a briefly comparison of Option 1 and Option 2:</w:t>
      </w:r>
    </w:p>
    <w:p w:rsidR="00CD2D28" w:rsidRDefault="00CD2D28" w:rsidP="00CD2D28">
      <w:pPr>
        <w:jc w:val="center"/>
      </w:pPr>
      <w:r>
        <w:object w:dxaOrig="12307" w:dyaOrig="5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191.85pt" o:ole="">
            <v:imagedata r:id="rId9" o:title=""/>
          </v:shape>
          <o:OLEObject Type="Embed" ProgID="Visio.Drawing.11" ShapeID="_x0000_i1025" DrawAspect="Content" ObjectID="_1742387780" r:id="rId10"/>
        </w:object>
      </w:r>
    </w:p>
    <w:p w:rsidR="00E4097A" w:rsidRPr="00E4097A" w:rsidRDefault="00E4097A" w:rsidP="00E4097A">
      <w:pPr>
        <w:jc w:val="center"/>
        <w:rPr>
          <w:rFonts w:eastAsia="宋体"/>
          <w:b/>
          <w:bCs/>
          <w:lang w:eastAsia="zh-CN"/>
        </w:rPr>
      </w:pPr>
      <w:r w:rsidRPr="00E4097A">
        <w:rPr>
          <w:b/>
        </w:rPr>
        <w:t>Figure 1</w:t>
      </w:r>
      <w:r w:rsidR="00CD2D28" w:rsidRPr="00256E25">
        <w:rPr>
          <w:b/>
          <w:noProof/>
        </w:rPr>
        <w:t xml:space="preserve">: </w:t>
      </w:r>
      <w:r w:rsidR="00CD2D28">
        <w:rPr>
          <w:b/>
          <w:noProof/>
        </w:rPr>
        <w:t xml:space="preserve">Two options for </w:t>
      </w:r>
      <w:r w:rsidR="00CD2D28" w:rsidRPr="00256E25">
        <w:rPr>
          <w:b/>
          <w:noProof/>
        </w:rPr>
        <w:t>GNSS reacquisiton during connected mode</w:t>
      </w:r>
    </w:p>
    <w:p w:rsidR="00095676" w:rsidRDefault="00A14945" w:rsidP="00E65BD8">
      <w:pPr>
        <w:rPr>
          <w:rFonts w:eastAsia="宋体"/>
          <w:bCs/>
          <w:lang w:eastAsia="zh-CN"/>
        </w:rPr>
      </w:pPr>
      <w:r>
        <w:rPr>
          <w:rFonts w:eastAsia="宋体"/>
          <w:bCs/>
          <w:lang w:eastAsia="zh-CN"/>
        </w:rPr>
        <w:t>Based on the above g</w:t>
      </w:r>
      <w:r w:rsidRPr="00A14945">
        <w:rPr>
          <w:rFonts w:eastAsia="宋体"/>
          <w:bCs/>
          <w:lang w:eastAsia="zh-CN"/>
        </w:rPr>
        <w:t>raphical analysis</w:t>
      </w:r>
      <w:r>
        <w:rPr>
          <w:rFonts w:eastAsia="宋体"/>
          <w:bCs/>
          <w:lang w:eastAsia="zh-CN"/>
        </w:rPr>
        <w:t xml:space="preserve">, we see the following unnecessary </w:t>
      </w:r>
      <w:r w:rsidR="00095676">
        <w:rPr>
          <w:rFonts w:eastAsia="宋体"/>
          <w:bCs/>
          <w:lang w:eastAsia="zh-CN"/>
        </w:rPr>
        <w:t xml:space="preserve">complexities for </w:t>
      </w:r>
      <w:r w:rsidR="00095676" w:rsidRPr="00095676">
        <w:rPr>
          <w:rFonts w:eastAsia="宋体"/>
          <w:b/>
          <w:bCs/>
          <w:lang w:eastAsia="zh-CN"/>
        </w:rPr>
        <w:t>Option 2</w:t>
      </w:r>
      <w:r w:rsidR="00095676" w:rsidRPr="00095676">
        <w:rPr>
          <w:rFonts w:eastAsia="宋体" w:hint="eastAsia"/>
          <w:b/>
          <w:bCs/>
          <w:lang w:eastAsia="zh-CN"/>
        </w:rPr>
        <w:t>:</w:t>
      </w:r>
    </w:p>
    <w:p w:rsidR="00327AA4" w:rsidRPr="00E4097A" w:rsidRDefault="00095676" w:rsidP="00CB7954">
      <w:pPr>
        <w:pStyle w:val="af3"/>
        <w:numPr>
          <w:ilvl w:val="0"/>
          <w:numId w:val="19"/>
        </w:numPr>
        <w:adjustRightInd w:val="0"/>
        <w:snapToGrid w:val="0"/>
        <w:spacing w:before="100" w:after="100" w:line="264" w:lineRule="auto"/>
        <w:contextualSpacing w:val="0"/>
        <w:rPr>
          <w:rFonts w:eastAsia="宋体" w:cs="Times New Roman"/>
          <w:szCs w:val="20"/>
          <w:lang w:eastAsia="zh-CN"/>
        </w:rPr>
      </w:pPr>
      <w:r w:rsidRPr="00E4097A">
        <w:rPr>
          <w:rFonts w:eastAsia="宋体"/>
          <w:bCs/>
          <w:lang w:eastAsia="zh-CN"/>
        </w:rPr>
        <w:t xml:space="preserve">In </w:t>
      </w:r>
      <w:r w:rsidRPr="00E4097A">
        <w:rPr>
          <w:rFonts w:eastAsia="宋体"/>
          <w:b/>
          <w:bCs/>
          <w:lang w:eastAsia="zh-CN"/>
        </w:rPr>
        <w:t>Option 1</w:t>
      </w:r>
      <w:r w:rsidRPr="00E4097A">
        <w:rPr>
          <w:rFonts w:eastAsia="宋体"/>
          <w:bCs/>
          <w:lang w:eastAsia="zh-CN"/>
        </w:rPr>
        <w:t xml:space="preserve">, </w:t>
      </w:r>
      <w:r w:rsidRPr="00E4097A">
        <w:rPr>
          <w:rFonts w:eastAsia="宋体" w:cs="Times New Roman" w:hint="eastAsia"/>
          <w:szCs w:val="20"/>
          <w:lang w:eastAsia="zh-CN"/>
        </w:rPr>
        <w:t>GNSS position fix time duration</w:t>
      </w:r>
      <w:r w:rsidR="00235355">
        <w:rPr>
          <w:rFonts w:eastAsia="宋体" w:cs="Times New Roman"/>
          <w:szCs w:val="20"/>
          <w:lang w:eastAsia="zh-CN"/>
        </w:rPr>
        <w:t xml:space="preserve"> can be seen</w:t>
      </w:r>
      <w:r w:rsidRPr="00E4097A">
        <w:rPr>
          <w:rFonts w:eastAsia="宋体" w:cs="Times New Roman"/>
          <w:szCs w:val="20"/>
          <w:lang w:eastAsia="zh-CN"/>
        </w:rPr>
        <w:t xml:space="preserve"> as an implicit measurement gap. According to </w:t>
      </w:r>
      <w:r w:rsidR="00235355">
        <w:rPr>
          <w:rFonts w:eastAsia="宋体" w:cs="Times New Roman"/>
          <w:szCs w:val="20"/>
          <w:lang w:eastAsia="zh-CN"/>
        </w:rPr>
        <w:t xml:space="preserve">RAN1 </w:t>
      </w:r>
      <w:r w:rsidR="00B44868">
        <w:rPr>
          <w:rFonts w:eastAsia="宋体" w:cs="Times New Roman"/>
          <w:szCs w:val="20"/>
          <w:lang w:eastAsia="zh-CN"/>
        </w:rPr>
        <w:t xml:space="preserve">latest </w:t>
      </w:r>
      <w:r w:rsidR="00235355">
        <w:rPr>
          <w:rFonts w:eastAsia="宋体" w:cs="Times New Roman"/>
          <w:szCs w:val="20"/>
          <w:lang w:eastAsia="zh-CN"/>
        </w:rPr>
        <w:t xml:space="preserve">agreement </w:t>
      </w:r>
      <w:r w:rsidR="00B44868">
        <w:rPr>
          <w:rFonts w:eastAsia="宋体" w:cs="Times New Roman"/>
          <w:szCs w:val="20"/>
          <w:lang w:eastAsia="zh-CN"/>
        </w:rPr>
        <w:t xml:space="preserve">that UE only needs to </w:t>
      </w:r>
      <w:r w:rsidR="00B44868" w:rsidRPr="00B44868">
        <w:rPr>
          <w:rFonts w:eastAsia="宋体" w:cs="Times New Roman"/>
          <w:szCs w:val="20"/>
          <w:lang w:eastAsia="zh-CN"/>
        </w:rPr>
        <w:t>report only one GNSS position fix time duration</w:t>
      </w:r>
      <w:r w:rsidRPr="00E4097A">
        <w:rPr>
          <w:rFonts w:eastAsia="宋体" w:cs="Times New Roman"/>
          <w:szCs w:val="20"/>
          <w:lang w:eastAsia="zh-CN"/>
        </w:rPr>
        <w:t xml:space="preserve">, we </w:t>
      </w:r>
      <w:r w:rsidR="00B44868">
        <w:rPr>
          <w:rFonts w:eastAsia="宋体" w:cs="Times New Roman"/>
          <w:szCs w:val="20"/>
          <w:lang w:eastAsia="zh-CN"/>
        </w:rPr>
        <w:t xml:space="preserve">can </w:t>
      </w:r>
      <w:r w:rsidRPr="00E4097A">
        <w:rPr>
          <w:rFonts w:eastAsia="宋体" w:cs="Times New Roman"/>
          <w:szCs w:val="20"/>
          <w:lang w:eastAsia="zh-CN"/>
        </w:rPr>
        <w:t>assume this value is stable</w:t>
      </w:r>
      <w:r w:rsidR="00235355">
        <w:rPr>
          <w:rFonts w:eastAsia="宋体" w:cs="Times New Roman"/>
          <w:szCs w:val="20"/>
          <w:lang w:eastAsia="zh-CN"/>
        </w:rPr>
        <w:t xml:space="preserve">. </w:t>
      </w:r>
      <w:r w:rsidR="00235355" w:rsidRPr="00E4097A">
        <w:rPr>
          <w:rFonts w:eastAsia="宋体" w:cs="Times New Roman"/>
          <w:szCs w:val="20"/>
          <w:lang w:eastAsia="zh-CN"/>
        </w:rPr>
        <w:t xml:space="preserve">UE and eNB can </w:t>
      </w:r>
      <w:r w:rsidR="00235355">
        <w:rPr>
          <w:rFonts w:eastAsia="宋体" w:cs="Times New Roman"/>
          <w:szCs w:val="20"/>
          <w:lang w:eastAsia="zh-CN"/>
        </w:rPr>
        <w:t>always keep</w:t>
      </w:r>
      <w:r w:rsidR="00235355" w:rsidRPr="00E4097A">
        <w:rPr>
          <w:rFonts w:eastAsia="宋体" w:cs="Times New Roman"/>
          <w:szCs w:val="20"/>
          <w:lang w:eastAsia="zh-CN"/>
        </w:rPr>
        <w:t xml:space="preserve"> same understanding on this implicit measurement gap</w:t>
      </w:r>
      <w:r w:rsidR="00235355">
        <w:rPr>
          <w:rFonts w:eastAsia="宋体" w:cs="Times New Roman"/>
          <w:szCs w:val="20"/>
          <w:lang w:eastAsia="zh-CN"/>
        </w:rPr>
        <w:t xml:space="preserve"> after UE reports</w:t>
      </w:r>
      <w:r w:rsidR="00235355" w:rsidRPr="00235355">
        <w:rPr>
          <w:rFonts w:eastAsia="宋体" w:cs="Times New Roman" w:hint="eastAsia"/>
          <w:szCs w:val="20"/>
          <w:lang w:eastAsia="zh-CN"/>
        </w:rPr>
        <w:t xml:space="preserve"> </w:t>
      </w:r>
      <w:r w:rsidR="00235355" w:rsidRPr="00E4097A">
        <w:rPr>
          <w:rFonts w:eastAsia="宋体" w:cs="Times New Roman" w:hint="eastAsia"/>
          <w:szCs w:val="20"/>
          <w:lang w:eastAsia="zh-CN"/>
        </w:rPr>
        <w:t>GNSS position fix time duration</w:t>
      </w:r>
      <w:r w:rsidR="00BF58B6" w:rsidRPr="00E4097A">
        <w:rPr>
          <w:rFonts w:eastAsia="宋体" w:cs="Times New Roman"/>
          <w:szCs w:val="20"/>
          <w:lang w:eastAsia="zh-CN"/>
        </w:rPr>
        <w:t xml:space="preserve"> </w:t>
      </w:r>
      <w:r w:rsidRPr="00E4097A">
        <w:rPr>
          <w:rFonts w:eastAsia="宋体" w:cs="Times New Roman"/>
          <w:szCs w:val="20"/>
          <w:lang w:eastAsia="zh-CN"/>
        </w:rPr>
        <w:t>to eNB</w:t>
      </w:r>
      <w:r w:rsidR="00235355" w:rsidRPr="00235355">
        <w:rPr>
          <w:rFonts w:eastAsia="宋体" w:cs="Times New Roman"/>
          <w:szCs w:val="20"/>
          <w:lang w:eastAsia="zh-CN"/>
        </w:rPr>
        <w:t xml:space="preserve"> </w:t>
      </w:r>
      <w:r w:rsidR="00235355" w:rsidRPr="00235355">
        <w:rPr>
          <w:bCs/>
          <w:iCs/>
        </w:rPr>
        <w:t>during the initial access stage</w:t>
      </w:r>
      <w:r w:rsidRPr="00235355">
        <w:rPr>
          <w:rFonts w:eastAsia="宋体" w:cs="Times New Roman"/>
          <w:szCs w:val="20"/>
          <w:lang w:eastAsia="zh-CN"/>
        </w:rPr>
        <w:t xml:space="preserve"> </w:t>
      </w:r>
      <w:r w:rsidRPr="00E4097A">
        <w:rPr>
          <w:rFonts w:eastAsia="宋体" w:cs="Times New Roman"/>
          <w:szCs w:val="20"/>
          <w:lang w:eastAsia="zh-CN"/>
        </w:rPr>
        <w:t>(e.g., via Msg5)</w:t>
      </w:r>
      <w:r w:rsidR="00235355">
        <w:rPr>
          <w:rFonts w:eastAsia="宋体" w:cs="Times New Roman"/>
          <w:szCs w:val="20"/>
          <w:lang w:eastAsia="zh-CN"/>
        </w:rPr>
        <w:t xml:space="preserve">. </w:t>
      </w:r>
      <w:r w:rsidRPr="00E4097A">
        <w:rPr>
          <w:rFonts w:eastAsia="宋体" w:cs="Times New Roman"/>
          <w:szCs w:val="20"/>
          <w:lang w:eastAsia="zh-CN"/>
        </w:rPr>
        <w:t xml:space="preserve">Meanwhile, in </w:t>
      </w:r>
      <w:r w:rsidRPr="00E4097A">
        <w:rPr>
          <w:rFonts w:eastAsia="宋体" w:cs="Times New Roman"/>
          <w:b/>
          <w:szCs w:val="20"/>
          <w:lang w:eastAsia="zh-CN"/>
        </w:rPr>
        <w:t>Option 2</w:t>
      </w:r>
      <w:r w:rsidRPr="00E4097A">
        <w:rPr>
          <w:rFonts w:eastAsia="宋体" w:cs="Times New Roman"/>
          <w:szCs w:val="20"/>
          <w:lang w:eastAsia="zh-CN"/>
        </w:rPr>
        <w:t xml:space="preserve">, measurement gap is </w:t>
      </w:r>
      <w:r w:rsidRPr="00E4097A">
        <w:rPr>
          <w:rFonts w:eastAsia="宋体"/>
          <w:bCs/>
          <w:lang w:eastAsia="zh-CN"/>
        </w:rPr>
        <w:t>explicitly and dynamically</w:t>
      </w:r>
      <w:r w:rsidRPr="00E4097A">
        <w:rPr>
          <w:rFonts w:eastAsia="宋体" w:cs="Times New Roman"/>
          <w:szCs w:val="20"/>
          <w:lang w:eastAsia="zh-CN"/>
        </w:rPr>
        <w:t xml:space="preserve"> configured </w:t>
      </w:r>
      <w:r w:rsidR="00BF58B6" w:rsidRPr="00E4097A">
        <w:rPr>
          <w:rFonts w:eastAsia="宋体" w:cs="Times New Roman"/>
          <w:szCs w:val="20"/>
          <w:lang w:eastAsia="zh-CN"/>
        </w:rPr>
        <w:t xml:space="preserve">via the trigger MAC CE. When the eNB configures this gap value, it not only needs to consider the required time length for measurement, but also consider how to align with the configuration </w:t>
      </w:r>
      <w:r w:rsidR="00327AA4" w:rsidRPr="00E4097A">
        <w:rPr>
          <w:rFonts w:eastAsia="宋体" w:cs="Times New Roman"/>
          <w:szCs w:val="20"/>
          <w:lang w:eastAsia="zh-CN"/>
        </w:rPr>
        <w:t>for</w:t>
      </w:r>
      <w:r w:rsidR="00BF58B6" w:rsidRPr="00E4097A">
        <w:rPr>
          <w:rFonts w:eastAsia="宋体" w:cs="Times New Roman"/>
          <w:szCs w:val="20"/>
          <w:lang w:eastAsia="zh-CN"/>
        </w:rPr>
        <w:t xml:space="preserve"> start time of measurement.</w:t>
      </w:r>
      <w:r w:rsidR="00BF58B6" w:rsidRPr="00E4097A">
        <w:rPr>
          <w:rFonts w:eastAsia="宋体"/>
          <w:bCs/>
          <w:lang w:eastAsia="zh-CN"/>
        </w:rPr>
        <w:t xml:space="preserve"> So this explicit </w:t>
      </w:r>
      <w:r w:rsidR="00BF58B6" w:rsidRPr="00E4097A">
        <w:rPr>
          <w:rFonts w:eastAsia="宋体" w:cs="Times New Roman"/>
          <w:szCs w:val="20"/>
          <w:lang w:eastAsia="zh-CN"/>
        </w:rPr>
        <w:t>measurement gap</w:t>
      </w:r>
      <w:r w:rsidR="00BF58B6" w:rsidRPr="00E4097A">
        <w:rPr>
          <w:rFonts w:eastAsia="宋体"/>
          <w:bCs/>
          <w:lang w:eastAsia="zh-CN"/>
        </w:rPr>
        <w:t xml:space="preserve"> would </w:t>
      </w:r>
      <w:r w:rsidR="00235355" w:rsidRPr="00235355">
        <w:rPr>
          <w:rFonts w:eastAsia="宋体"/>
          <w:bCs/>
          <w:lang w:eastAsia="zh-CN"/>
        </w:rPr>
        <w:t xml:space="preserve">inevitably </w:t>
      </w:r>
      <w:r w:rsidR="00BF58B6" w:rsidRPr="00E4097A">
        <w:rPr>
          <w:rFonts w:eastAsia="宋体"/>
          <w:bCs/>
          <w:lang w:eastAsia="zh-CN"/>
        </w:rPr>
        <w:t xml:space="preserve">be longer than the </w:t>
      </w:r>
      <w:r w:rsidR="00BF58B6" w:rsidRPr="00E4097A">
        <w:rPr>
          <w:rFonts w:eastAsia="宋体" w:hint="eastAsia"/>
          <w:bCs/>
          <w:lang w:eastAsia="zh-CN"/>
        </w:rPr>
        <w:t>GNSS position fix time duration</w:t>
      </w:r>
      <w:r w:rsidR="00BF58B6" w:rsidRPr="00E4097A">
        <w:rPr>
          <w:rFonts w:eastAsia="宋体"/>
          <w:bCs/>
          <w:lang w:eastAsia="zh-CN"/>
        </w:rPr>
        <w:t>. It's easy to understand that, t</w:t>
      </w:r>
      <w:r w:rsidR="00BF58B6" w:rsidRPr="00E4097A">
        <w:rPr>
          <w:rFonts w:eastAsia="宋体" w:cs="Times New Roman"/>
          <w:szCs w:val="20"/>
          <w:lang w:eastAsia="zh-CN"/>
        </w:rPr>
        <w:t xml:space="preserve">he longer the configured measurement gap is than </w:t>
      </w:r>
      <w:r w:rsidR="00BF58B6" w:rsidRPr="00E4097A">
        <w:rPr>
          <w:rFonts w:eastAsia="宋体" w:hint="eastAsia"/>
          <w:bCs/>
          <w:lang w:eastAsia="zh-CN"/>
        </w:rPr>
        <w:t>GNSS position fix time duration</w:t>
      </w:r>
      <w:r w:rsidR="00BF58B6" w:rsidRPr="00E4097A">
        <w:rPr>
          <w:rFonts w:eastAsia="宋体" w:cs="Times New Roman"/>
          <w:szCs w:val="20"/>
          <w:lang w:eastAsia="zh-CN"/>
        </w:rPr>
        <w:t xml:space="preserve">, </w:t>
      </w:r>
      <w:r w:rsidR="00327AA4" w:rsidRPr="00E4097A">
        <w:rPr>
          <w:rFonts w:eastAsia="宋体" w:cs="Times New Roman"/>
          <w:szCs w:val="20"/>
          <w:lang w:eastAsia="zh-CN"/>
        </w:rPr>
        <w:t xml:space="preserve">the more transmission interruption caused by </w:t>
      </w:r>
      <w:r w:rsidR="00327AA4" w:rsidRPr="00E4097A">
        <w:rPr>
          <w:rFonts w:eastAsia="宋体" w:cs="Times New Roman"/>
          <w:b/>
          <w:szCs w:val="20"/>
          <w:lang w:eastAsia="zh-CN"/>
        </w:rPr>
        <w:t>Option 2</w:t>
      </w:r>
      <w:r w:rsidR="00327AA4" w:rsidRPr="00E4097A">
        <w:rPr>
          <w:rFonts w:eastAsia="宋体" w:cs="Times New Roman"/>
          <w:szCs w:val="20"/>
          <w:lang w:eastAsia="zh-CN"/>
        </w:rPr>
        <w:t xml:space="preserve"> than </w:t>
      </w:r>
      <w:r w:rsidR="006708AB">
        <w:rPr>
          <w:rFonts w:eastAsia="宋体" w:cs="Times New Roman"/>
          <w:szCs w:val="20"/>
          <w:lang w:eastAsia="zh-CN"/>
        </w:rPr>
        <w:t>that</w:t>
      </w:r>
      <w:r w:rsidR="00327AA4" w:rsidRPr="00E4097A">
        <w:rPr>
          <w:rFonts w:eastAsia="宋体" w:cs="Times New Roman"/>
          <w:szCs w:val="20"/>
          <w:lang w:eastAsia="zh-CN"/>
        </w:rPr>
        <w:t xml:space="preserve"> caused by </w:t>
      </w:r>
      <w:r w:rsidR="00327AA4" w:rsidRPr="00E4097A">
        <w:rPr>
          <w:rFonts w:eastAsia="宋体" w:cs="Times New Roman"/>
          <w:b/>
          <w:szCs w:val="20"/>
          <w:lang w:eastAsia="zh-CN"/>
        </w:rPr>
        <w:t>Option 1</w:t>
      </w:r>
      <w:r w:rsidR="00327AA4" w:rsidRPr="00E4097A">
        <w:rPr>
          <w:rFonts w:eastAsia="宋体" w:cs="Times New Roman"/>
          <w:szCs w:val="20"/>
          <w:lang w:eastAsia="zh-CN"/>
        </w:rPr>
        <w:t xml:space="preserve">. </w:t>
      </w:r>
    </w:p>
    <w:p w:rsidR="00327AA4" w:rsidRPr="00E4097A" w:rsidRDefault="00327AA4" w:rsidP="00CB7954">
      <w:pPr>
        <w:pStyle w:val="af3"/>
        <w:numPr>
          <w:ilvl w:val="0"/>
          <w:numId w:val="19"/>
        </w:numPr>
        <w:adjustRightInd w:val="0"/>
        <w:snapToGrid w:val="0"/>
        <w:spacing w:before="100" w:after="100" w:line="264" w:lineRule="auto"/>
        <w:contextualSpacing w:val="0"/>
        <w:rPr>
          <w:rFonts w:eastAsia="宋体" w:cs="Times New Roman"/>
          <w:szCs w:val="20"/>
          <w:lang w:eastAsia="zh-CN"/>
        </w:rPr>
      </w:pPr>
      <w:r w:rsidRPr="00E4097A">
        <w:rPr>
          <w:rFonts w:eastAsia="宋体" w:cs="Times New Roman"/>
          <w:szCs w:val="20"/>
          <w:lang w:eastAsia="zh-CN"/>
        </w:rPr>
        <w:t>Even</w:t>
      </w:r>
      <w:r w:rsidRPr="00E4097A">
        <w:rPr>
          <w:rFonts w:eastAsia="宋体" w:cs="Times New Roman"/>
          <w:b/>
          <w:szCs w:val="20"/>
          <w:lang w:eastAsia="zh-CN"/>
        </w:rPr>
        <w:t xml:space="preserve"> Option 2 </w:t>
      </w:r>
      <w:r w:rsidRPr="00E4097A">
        <w:rPr>
          <w:rFonts w:eastAsia="宋体" w:cs="Times New Roman"/>
          <w:szCs w:val="20"/>
          <w:lang w:eastAsia="zh-CN"/>
        </w:rPr>
        <w:t>may have the benefit of flexible configuration of measurement gap, the cost would be the signaling overhead of large MAC CE</w:t>
      </w:r>
      <w:r w:rsidR="002862AC" w:rsidRPr="002862AC">
        <w:rPr>
          <w:rFonts w:eastAsia="宋体" w:cs="Times New Roman"/>
          <w:szCs w:val="20"/>
          <w:lang w:eastAsia="zh-CN"/>
        </w:rPr>
        <w:t xml:space="preserve"> </w:t>
      </w:r>
      <w:r w:rsidR="002862AC" w:rsidRPr="00E4097A">
        <w:rPr>
          <w:rFonts w:eastAsia="宋体" w:cs="Times New Roman"/>
          <w:szCs w:val="20"/>
          <w:lang w:eastAsia="zh-CN"/>
        </w:rPr>
        <w:t>trigger</w:t>
      </w:r>
      <w:r w:rsidRPr="00E4097A">
        <w:rPr>
          <w:rFonts w:eastAsia="宋体" w:cs="Times New Roman"/>
          <w:szCs w:val="20"/>
          <w:lang w:eastAsia="zh-CN"/>
        </w:rPr>
        <w:t>s (including measurement gap configuration in each trigger)</w:t>
      </w:r>
    </w:p>
    <w:p w:rsidR="00E4097A" w:rsidRDefault="00327AA4" w:rsidP="00CB7954">
      <w:pPr>
        <w:pStyle w:val="af3"/>
        <w:numPr>
          <w:ilvl w:val="0"/>
          <w:numId w:val="19"/>
        </w:numPr>
        <w:adjustRightInd w:val="0"/>
        <w:snapToGrid w:val="0"/>
        <w:spacing w:before="100" w:after="100" w:line="264" w:lineRule="auto"/>
        <w:contextualSpacing w:val="0"/>
        <w:rPr>
          <w:rFonts w:eastAsia="宋体"/>
          <w:lang w:eastAsia="zh-CN"/>
        </w:rPr>
      </w:pPr>
      <w:r w:rsidRPr="00E4097A">
        <w:rPr>
          <w:rFonts w:eastAsia="宋体" w:cs="Times New Roman"/>
          <w:szCs w:val="20"/>
          <w:lang w:eastAsia="zh-CN"/>
        </w:rPr>
        <w:t xml:space="preserve">In </w:t>
      </w:r>
      <w:r w:rsidRPr="00E4097A">
        <w:rPr>
          <w:rFonts w:eastAsia="宋体" w:cs="Times New Roman"/>
          <w:b/>
          <w:szCs w:val="20"/>
          <w:lang w:eastAsia="zh-CN"/>
        </w:rPr>
        <w:t>Option 2</w:t>
      </w:r>
      <w:r w:rsidRPr="00E4097A">
        <w:rPr>
          <w:rFonts w:eastAsia="宋体" w:cs="Times New Roman"/>
          <w:szCs w:val="20"/>
          <w:lang w:eastAsia="zh-CN"/>
        </w:rPr>
        <w:t xml:space="preserve">, it </w:t>
      </w:r>
      <w:r w:rsidR="00E4097A">
        <w:rPr>
          <w:rFonts w:eastAsia="宋体" w:cs="Times New Roman"/>
          <w:szCs w:val="20"/>
          <w:lang w:eastAsia="zh-CN"/>
        </w:rPr>
        <w:t xml:space="preserve">may </w:t>
      </w:r>
      <w:r w:rsidRPr="00E4097A">
        <w:rPr>
          <w:rFonts w:eastAsia="宋体" w:cs="Times New Roman"/>
          <w:szCs w:val="20"/>
          <w:lang w:eastAsia="zh-CN"/>
        </w:rPr>
        <w:t xml:space="preserve">cause </w:t>
      </w:r>
      <w:r w:rsidRPr="00E4097A">
        <w:rPr>
          <w:rFonts w:eastAsia="宋体"/>
          <w:lang w:eastAsia="zh-CN"/>
        </w:rPr>
        <w:t xml:space="preserve">“early </w:t>
      </w:r>
      <w:r w:rsidRPr="00E4097A">
        <w:rPr>
          <w:rFonts w:eastAsia="宋体"/>
          <w:bCs/>
          <w:lang w:eastAsia="zh-CN"/>
        </w:rPr>
        <w:t>reacquisition</w:t>
      </w:r>
      <w:r w:rsidRPr="00E4097A">
        <w:rPr>
          <w:rFonts w:eastAsia="宋体"/>
          <w:lang w:eastAsia="zh-CN"/>
        </w:rPr>
        <w:t>”</w:t>
      </w:r>
      <w:r w:rsidR="00E4097A" w:rsidRPr="00E4097A">
        <w:rPr>
          <w:rFonts w:eastAsia="宋体"/>
          <w:lang w:eastAsia="zh-CN"/>
        </w:rPr>
        <w:t xml:space="preserve"> issue</w:t>
      </w:r>
      <w:r w:rsidRPr="00E4097A">
        <w:rPr>
          <w:rFonts w:eastAsia="宋体"/>
          <w:lang w:eastAsia="zh-CN"/>
        </w:rPr>
        <w:t xml:space="preserve"> (e.g., </w:t>
      </w:r>
      <w:r w:rsidR="00E4097A">
        <w:rPr>
          <w:rFonts w:eastAsia="宋体"/>
          <w:lang w:eastAsia="zh-CN"/>
        </w:rPr>
        <w:t xml:space="preserve">GNSS </w:t>
      </w:r>
      <w:r w:rsidRPr="00E4097A">
        <w:rPr>
          <w:rFonts w:eastAsia="宋体"/>
          <w:bCs/>
          <w:lang w:eastAsia="zh-CN"/>
        </w:rPr>
        <w:t>reacquisition</w:t>
      </w:r>
      <w:r>
        <w:rPr>
          <w:lang w:eastAsia="zh-CN"/>
        </w:rPr>
        <w:t xml:space="preserve"> before the GNSS validity duration expires</w:t>
      </w:r>
      <w:r w:rsidRPr="00E4097A">
        <w:rPr>
          <w:rFonts w:eastAsia="宋体"/>
          <w:lang w:eastAsia="zh-CN"/>
        </w:rPr>
        <w:t>)</w:t>
      </w:r>
      <w:r w:rsidRPr="00E4097A">
        <w:rPr>
          <w:rFonts w:eastAsia="宋体"/>
          <w:bCs/>
          <w:lang w:eastAsia="zh-CN"/>
        </w:rPr>
        <w:t>. W</w:t>
      </w:r>
      <w:r w:rsidR="00E65BD8" w:rsidRPr="00E4097A">
        <w:rPr>
          <w:rFonts w:eastAsia="宋体"/>
          <w:lang w:eastAsia="zh-CN"/>
        </w:rPr>
        <w:t>e cannot see the necessity of</w:t>
      </w:r>
      <w:r w:rsidRPr="00E4097A">
        <w:rPr>
          <w:rFonts w:eastAsia="宋体"/>
          <w:lang w:eastAsia="zh-CN"/>
        </w:rPr>
        <w:t xml:space="preserve"> this process</w:t>
      </w:r>
      <w:r w:rsidR="00487310" w:rsidRPr="00E4097A">
        <w:rPr>
          <w:rFonts w:eastAsia="宋体"/>
          <w:lang w:eastAsia="zh-CN"/>
        </w:rPr>
        <w:t xml:space="preserve">. </w:t>
      </w:r>
      <w:r w:rsidRPr="00E4097A">
        <w:rPr>
          <w:rFonts w:eastAsia="宋体"/>
          <w:lang w:eastAsia="zh-CN"/>
        </w:rPr>
        <w:t>Since</w:t>
      </w:r>
      <w:r w:rsidR="0091441A" w:rsidRPr="00E4097A">
        <w:rPr>
          <w:rFonts w:eastAsia="宋体"/>
          <w:lang w:eastAsia="zh-CN"/>
        </w:rPr>
        <w:t xml:space="preserve"> as long as </w:t>
      </w:r>
      <w:r w:rsidR="0091441A" w:rsidRPr="00E4097A">
        <w:rPr>
          <w:rFonts w:eastAsia="宋体" w:hint="eastAsia"/>
          <w:bCs/>
          <w:lang w:eastAsia="zh-CN"/>
        </w:rPr>
        <w:t>GNSS position fix</w:t>
      </w:r>
      <w:r w:rsidR="0091441A" w:rsidRPr="00E4097A">
        <w:rPr>
          <w:rFonts w:eastAsia="宋体"/>
          <w:lang w:eastAsia="zh-CN"/>
        </w:rPr>
        <w:t xml:space="preserve"> is </w:t>
      </w:r>
      <w:r w:rsidR="00E4097A">
        <w:rPr>
          <w:rFonts w:eastAsia="宋体"/>
          <w:lang w:eastAsia="zh-CN"/>
        </w:rPr>
        <w:t>v</w:t>
      </w:r>
      <w:r w:rsidR="0091441A" w:rsidRPr="00E4097A">
        <w:rPr>
          <w:rFonts w:eastAsia="宋体"/>
          <w:lang w:eastAsia="zh-CN"/>
        </w:rPr>
        <w:t>alid, the UE can perform normal service transmission</w:t>
      </w:r>
      <w:r w:rsidR="006708AB">
        <w:rPr>
          <w:rFonts w:eastAsia="宋体"/>
          <w:lang w:eastAsia="zh-CN"/>
        </w:rPr>
        <w:t>, w</w:t>
      </w:r>
      <w:r w:rsidR="00E4097A" w:rsidRPr="00E4097A">
        <w:rPr>
          <w:rFonts w:eastAsia="宋体"/>
          <w:lang w:eastAsia="zh-CN"/>
        </w:rPr>
        <w:t xml:space="preserve">hy UE needs to perform GNSS measurement when GNSS is still valid? Moreover, it may be also difficult for the eNB to decide how much “early” is appropriate, then a “too early” trigger may occur which is not desired. </w:t>
      </w:r>
      <w:r w:rsidR="00E4097A">
        <w:rPr>
          <w:rFonts w:eastAsia="宋体"/>
          <w:lang w:eastAsia="zh-CN"/>
        </w:rPr>
        <w:t>S</w:t>
      </w:r>
      <w:r w:rsidR="00E4097A" w:rsidRPr="00E4097A">
        <w:rPr>
          <w:rFonts w:eastAsia="宋体"/>
          <w:lang w:eastAsia="zh-CN"/>
        </w:rPr>
        <w:t xml:space="preserve">uch “too early” trigger may </w:t>
      </w:r>
      <w:r w:rsidR="00E4097A">
        <w:rPr>
          <w:rFonts w:eastAsia="宋体"/>
          <w:lang w:eastAsia="zh-CN"/>
        </w:rPr>
        <w:t xml:space="preserve">further </w:t>
      </w:r>
      <w:r w:rsidR="00E4097A" w:rsidRPr="00E4097A">
        <w:rPr>
          <w:rFonts w:eastAsia="宋体"/>
          <w:lang w:eastAsia="zh-CN"/>
        </w:rPr>
        <w:t>cause unnecessary delay for some user data, e.g., the Data-3 in</w:t>
      </w:r>
      <w:r w:rsidR="00E4097A" w:rsidRPr="00E4097A">
        <w:rPr>
          <w:rFonts w:eastAsia="宋体"/>
          <w:b/>
          <w:lang w:eastAsia="zh-CN"/>
        </w:rPr>
        <w:t xml:space="preserve"> Option 2</w:t>
      </w:r>
      <w:r w:rsidR="00E4097A" w:rsidRPr="00E4097A">
        <w:rPr>
          <w:rFonts w:eastAsia="宋体"/>
          <w:lang w:eastAsia="zh-CN"/>
        </w:rPr>
        <w:t xml:space="preserve"> in above Figure 1.</w:t>
      </w:r>
      <w:r w:rsidR="003B43EE">
        <w:rPr>
          <w:rFonts w:eastAsia="宋体"/>
          <w:lang w:eastAsia="zh-CN"/>
        </w:rPr>
        <w:t xml:space="preserve"> </w:t>
      </w:r>
    </w:p>
    <w:p w:rsidR="003B43EE" w:rsidRPr="00E4097A" w:rsidRDefault="003B43EE" w:rsidP="00CB7954">
      <w:pPr>
        <w:pStyle w:val="af3"/>
        <w:numPr>
          <w:ilvl w:val="0"/>
          <w:numId w:val="19"/>
        </w:numPr>
        <w:adjustRightInd w:val="0"/>
        <w:snapToGrid w:val="0"/>
        <w:spacing w:before="100" w:after="100" w:line="264" w:lineRule="auto"/>
        <w:contextualSpacing w:val="0"/>
        <w:rPr>
          <w:rFonts w:eastAsia="宋体"/>
          <w:lang w:eastAsia="zh-CN"/>
        </w:rPr>
      </w:pPr>
      <w:r>
        <w:rPr>
          <w:rFonts w:eastAsia="宋体" w:hint="eastAsia"/>
          <w:lang w:eastAsia="zh-CN"/>
        </w:rPr>
        <w:t>S</w:t>
      </w:r>
      <w:r>
        <w:rPr>
          <w:rFonts w:eastAsia="宋体"/>
          <w:lang w:eastAsia="zh-CN"/>
        </w:rPr>
        <w:t>ince there is assumption in</w:t>
      </w:r>
      <w:r w:rsidRPr="003B43EE">
        <w:rPr>
          <w:rFonts w:eastAsia="宋体"/>
          <w:b/>
          <w:lang w:eastAsia="zh-CN"/>
        </w:rPr>
        <w:t xml:space="preserve"> Option 2</w:t>
      </w:r>
      <w:r>
        <w:rPr>
          <w:rFonts w:eastAsia="宋体"/>
          <w:lang w:eastAsia="zh-CN"/>
        </w:rPr>
        <w:t xml:space="preserve"> that every trigger would cause GNSS measurement, we can understand the need of skipping scheme for this</w:t>
      </w:r>
      <w:r w:rsidRPr="003B43EE">
        <w:rPr>
          <w:rFonts w:eastAsia="宋体"/>
          <w:b/>
          <w:lang w:eastAsia="zh-CN"/>
        </w:rPr>
        <w:t xml:space="preserve"> Option 2</w:t>
      </w:r>
      <w:r w:rsidR="002862AC">
        <w:rPr>
          <w:rFonts w:eastAsia="宋体"/>
          <w:b/>
          <w:lang w:eastAsia="zh-CN"/>
        </w:rPr>
        <w:t xml:space="preserve"> </w:t>
      </w:r>
      <w:r w:rsidR="002862AC" w:rsidRPr="002862AC">
        <w:rPr>
          <w:rFonts w:eastAsia="宋体"/>
          <w:lang w:eastAsia="zh-CN"/>
        </w:rPr>
        <w:t>(see the forth bullet in the above description for Option 2)</w:t>
      </w:r>
      <w:r>
        <w:rPr>
          <w:rFonts w:eastAsia="宋体"/>
          <w:lang w:eastAsia="zh-CN"/>
        </w:rPr>
        <w:t xml:space="preserve">. However, </w:t>
      </w:r>
      <w:r>
        <w:rPr>
          <w:rFonts w:eastAsia="宋体"/>
          <w:lang w:eastAsia="zh-CN"/>
        </w:rPr>
        <w:lastRenderedPageBreak/>
        <w:t>we think this</w:t>
      </w:r>
      <w:r w:rsidR="004D793D">
        <w:rPr>
          <w:rFonts w:eastAsia="宋体"/>
          <w:lang w:eastAsia="zh-CN"/>
        </w:rPr>
        <w:t xml:space="preserve"> complicated and signaling inefficient skipping</w:t>
      </w:r>
      <w:r>
        <w:rPr>
          <w:rFonts w:eastAsia="宋体"/>
          <w:lang w:eastAsia="zh-CN"/>
        </w:rPr>
        <w:t xml:space="preserve"> </w:t>
      </w:r>
      <w:r w:rsidR="004D793D">
        <w:rPr>
          <w:rFonts w:eastAsia="宋体"/>
          <w:lang w:eastAsia="zh-CN"/>
        </w:rPr>
        <w:t xml:space="preserve">scheme </w:t>
      </w:r>
      <w:r>
        <w:rPr>
          <w:rFonts w:eastAsia="宋体"/>
          <w:lang w:eastAsia="zh-CN"/>
        </w:rPr>
        <w:t>obviously can be avoided if</w:t>
      </w:r>
      <w:r w:rsidRPr="004D793D">
        <w:rPr>
          <w:rFonts w:eastAsia="宋体"/>
          <w:b/>
          <w:lang w:eastAsia="zh-CN"/>
        </w:rPr>
        <w:t xml:space="preserve"> Option 1</w:t>
      </w:r>
      <w:r w:rsidR="004D793D">
        <w:rPr>
          <w:rFonts w:eastAsia="宋体"/>
          <w:lang w:eastAsia="zh-CN"/>
        </w:rPr>
        <w:t xml:space="preserve"> can be adopted</w:t>
      </w:r>
      <w:r>
        <w:rPr>
          <w:rFonts w:eastAsia="宋体"/>
          <w:lang w:eastAsia="zh-CN"/>
        </w:rPr>
        <w:t xml:space="preserve">, </w:t>
      </w:r>
      <w:r w:rsidR="004D793D">
        <w:rPr>
          <w:rFonts w:eastAsia="宋体"/>
          <w:lang w:eastAsia="zh-CN"/>
        </w:rPr>
        <w:t xml:space="preserve">e.g., based on the consistent understanding on </w:t>
      </w:r>
      <w:r w:rsidR="004D793D" w:rsidRPr="00E4097A">
        <w:rPr>
          <w:rFonts w:eastAsia="宋体" w:cs="Times New Roman" w:hint="eastAsia"/>
          <w:szCs w:val="20"/>
          <w:lang w:eastAsia="zh-CN"/>
        </w:rPr>
        <w:t>GNSS position fix time duration</w:t>
      </w:r>
      <w:r w:rsidR="004D793D">
        <w:rPr>
          <w:rFonts w:eastAsia="宋体"/>
          <w:lang w:eastAsia="zh-CN"/>
        </w:rPr>
        <w:t xml:space="preserve"> (implicit gap) and the time point when </w:t>
      </w:r>
      <w:r w:rsidR="004D793D">
        <w:rPr>
          <w:lang w:eastAsia="zh-CN"/>
        </w:rPr>
        <w:t>the GNSS validity duration expires</w:t>
      </w:r>
      <w:r w:rsidR="004D793D">
        <w:rPr>
          <w:rFonts w:eastAsia="宋体"/>
          <w:lang w:eastAsia="zh-CN"/>
        </w:rPr>
        <w:t xml:space="preserve"> (implicit start time of</w:t>
      </w:r>
      <w:r w:rsidR="004C745C">
        <w:rPr>
          <w:rFonts w:eastAsia="宋体"/>
          <w:lang w:eastAsia="zh-CN"/>
        </w:rPr>
        <w:t xml:space="preserve"> GNSS</w:t>
      </w:r>
      <w:r w:rsidR="004D793D">
        <w:rPr>
          <w:rFonts w:eastAsia="宋体"/>
          <w:lang w:eastAsia="zh-CN"/>
        </w:rPr>
        <w:t xml:space="preserve"> measurement), eNB</w:t>
      </w:r>
      <w:r w:rsidR="004D793D" w:rsidRPr="004D793D">
        <w:rPr>
          <w:rFonts w:eastAsia="宋体"/>
          <w:lang w:eastAsia="zh-CN"/>
        </w:rPr>
        <w:t xml:space="preserve"> can stop</w:t>
      </w:r>
      <w:r w:rsidR="004D793D">
        <w:rPr>
          <w:rFonts w:eastAsia="宋体"/>
          <w:lang w:eastAsia="zh-CN"/>
        </w:rPr>
        <w:t>/restart</w:t>
      </w:r>
      <w:r w:rsidR="004D793D" w:rsidRPr="004D793D">
        <w:rPr>
          <w:rFonts w:eastAsia="宋体"/>
          <w:lang w:eastAsia="zh-CN"/>
        </w:rPr>
        <w:t xml:space="preserve"> scheduling </w:t>
      </w:r>
      <w:r w:rsidR="004D793D">
        <w:rPr>
          <w:rFonts w:eastAsia="宋体"/>
          <w:lang w:eastAsia="zh-CN"/>
        </w:rPr>
        <w:t xml:space="preserve">exactly </w:t>
      </w:r>
      <w:r w:rsidR="004D793D" w:rsidRPr="004D793D">
        <w:rPr>
          <w:rFonts w:eastAsia="宋体"/>
          <w:lang w:eastAsia="zh-CN"/>
        </w:rPr>
        <w:t xml:space="preserve">while UE </w:t>
      </w:r>
      <w:r w:rsidR="004D793D">
        <w:rPr>
          <w:rFonts w:eastAsia="宋体"/>
          <w:lang w:eastAsia="zh-CN"/>
        </w:rPr>
        <w:t xml:space="preserve">starts to </w:t>
      </w:r>
      <w:r w:rsidR="004D793D" w:rsidRPr="004D793D">
        <w:rPr>
          <w:rFonts w:eastAsia="宋体"/>
          <w:lang w:eastAsia="zh-CN"/>
        </w:rPr>
        <w:t>perform</w:t>
      </w:r>
      <w:r w:rsidR="004D793D">
        <w:rPr>
          <w:rFonts w:eastAsia="宋体"/>
          <w:lang w:eastAsia="zh-CN"/>
        </w:rPr>
        <w:t>/finishes</w:t>
      </w:r>
      <w:r w:rsidR="004D793D" w:rsidRPr="004D793D">
        <w:rPr>
          <w:rFonts w:eastAsia="宋体"/>
          <w:lang w:eastAsia="zh-CN"/>
        </w:rPr>
        <w:t xml:space="preserve"> </w:t>
      </w:r>
      <w:r w:rsidR="004D793D">
        <w:rPr>
          <w:rFonts w:eastAsia="宋体"/>
          <w:lang w:eastAsia="zh-CN"/>
        </w:rPr>
        <w:t xml:space="preserve">GNSS </w:t>
      </w:r>
      <w:r w:rsidR="004C745C">
        <w:rPr>
          <w:rFonts w:eastAsia="宋体"/>
          <w:lang w:eastAsia="zh-CN"/>
        </w:rPr>
        <w:t>measurement</w:t>
      </w:r>
      <w:r w:rsidR="004D793D">
        <w:rPr>
          <w:rFonts w:eastAsia="宋体"/>
          <w:lang w:eastAsia="zh-CN"/>
        </w:rPr>
        <w:t>.</w:t>
      </w:r>
    </w:p>
    <w:p w:rsidR="00353949" w:rsidRDefault="004D793D" w:rsidP="00332A0F">
      <w:pPr>
        <w:spacing w:after="100"/>
        <w:rPr>
          <w:rFonts w:eastAsia="宋体" w:cs="Times New Roman"/>
          <w:szCs w:val="20"/>
          <w:lang w:eastAsia="zh-CN"/>
        </w:rPr>
      </w:pPr>
      <w:r>
        <w:rPr>
          <w:rFonts w:eastAsia="宋体" w:cs="Times New Roman"/>
          <w:szCs w:val="20"/>
          <w:lang w:eastAsia="zh-CN"/>
        </w:rPr>
        <w:t xml:space="preserve">Based on the analysis in above </w:t>
      </w:r>
      <w:r w:rsidR="005D1F46">
        <w:rPr>
          <w:rFonts w:eastAsia="宋体" w:cs="Times New Roman"/>
          <w:szCs w:val="20"/>
          <w:lang w:eastAsia="zh-CN"/>
        </w:rPr>
        <w:t>1</w:t>
      </w:r>
      <w:r>
        <w:rPr>
          <w:rFonts w:eastAsia="宋体" w:cs="Times New Roman"/>
          <w:szCs w:val="20"/>
          <w:lang w:eastAsia="zh-CN"/>
        </w:rPr>
        <w:t>)</w:t>
      </w:r>
      <w:r w:rsidR="005D1F46">
        <w:rPr>
          <w:rFonts w:eastAsia="宋体" w:cs="Times New Roman"/>
          <w:szCs w:val="20"/>
          <w:lang w:eastAsia="zh-CN"/>
        </w:rPr>
        <w:t xml:space="preserve"> and 2)</w:t>
      </w:r>
      <w:r>
        <w:rPr>
          <w:rFonts w:eastAsia="宋体" w:cs="Times New Roman"/>
          <w:szCs w:val="20"/>
          <w:lang w:eastAsia="zh-CN"/>
        </w:rPr>
        <w:t>, we give the following proposa</w:t>
      </w:r>
      <w:r w:rsidR="004C745C">
        <w:rPr>
          <w:rFonts w:eastAsia="宋体" w:cs="Times New Roman"/>
          <w:szCs w:val="20"/>
          <w:lang w:eastAsia="zh-CN"/>
        </w:rPr>
        <w:t>l 1</w:t>
      </w:r>
      <w:r>
        <w:rPr>
          <w:rFonts w:eastAsia="宋体" w:cs="Times New Roman"/>
          <w:szCs w:val="20"/>
          <w:lang w:eastAsia="zh-CN"/>
        </w:rPr>
        <w:t>:</w:t>
      </w:r>
    </w:p>
    <w:p w:rsidR="004D793D" w:rsidRPr="0048023B" w:rsidRDefault="004D793D" w:rsidP="00CF1E99">
      <w:pPr>
        <w:adjustRightInd w:val="0"/>
        <w:snapToGrid w:val="0"/>
        <w:spacing w:before="160"/>
        <w:rPr>
          <w:rFonts w:eastAsia="宋体"/>
          <w:b/>
          <w:bCs/>
          <w:lang w:eastAsia="zh-CN"/>
        </w:rPr>
      </w:pPr>
      <w:r w:rsidRPr="0048023B">
        <w:rPr>
          <w:rFonts w:eastAsia="宋体"/>
          <w:b/>
          <w:bCs/>
          <w:lang w:eastAsia="zh-CN"/>
        </w:rPr>
        <w:t xml:space="preserve">Proposal </w:t>
      </w:r>
      <w:r w:rsidR="00CD2D28">
        <w:rPr>
          <w:rFonts w:eastAsia="宋体"/>
          <w:b/>
          <w:bCs/>
          <w:lang w:eastAsia="zh-CN"/>
        </w:rPr>
        <w:t>1</w:t>
      </w:r>
      <w:r w:rsidRPr="0048023B">
        <w:rPr>
          <w:rFonts w:eastAsia="宋体"/>
          <w:b/>
          <w:bCs/>
          <w:lang w:eastAsia="zh-CN"/>
        </w:rPr>
        <w:t xml:space="preserve">: </w:t>
      </w:r>
      <w:r w:rsidRPr="005D1F46">
        <w:rPr>
          <w:rFonts w:eastAsia="宋体" w:hint="eastAsia"/>
          <w:b/>
          <w:bCs/>
          <w:lang w:eastAsia="zh-CN"/>
        </w:rPr>
        <w:t>GNSS position fix time duration</w:t>
      </w:r>
      <w:r w:rsidR="005D1F46" w:rsidRPr="005D1F46">
        <w:rPr>
          <w:rFonts w:eastAsia="宋体"/>
          <w:b/>
          <w:bCs/>
          <w:lang w:eastAsia="zh-CN"/>
        </w:rPr>
        <w:t xml:space="preserve"> can be used as implicit measurement gap and it’s no need </w:t>
      </w:r>
      <w:r w:rsidR="00243E63">
        <w:rPr>
          <w:rFonts w:eastAsia="宋体"/>
          <w:b/>
          <w:bCs/>
          <w:lang w:eastAsia="zh-CN"/>
        </w:rPr>
        <w:t xml:space="preserve">for NW </w:t>
      </w:r>
      <w:r w:rsidR="005D1F46" w:rsidRPr="005D1F46">
        <w:rPr>
          <w:rFonts w:eastAsia="宋体"/>
          <w:b/>
          <w:bCs/>
          <w:lang w:eastAsia="zh-CN"/>
        </w:rPr>
        <w:t>to explicitly configure measurement gap in the MAC CE</w:t>
      </w:r>
      <w:r w:rsidR="00CD2D28" w:rsidRPr="005D1F46">
        <w:rPr>
          <w:rFonts w:eastAsia="宋体"/>
          <w:b/>
          <w:bCs/>
          <w:lang w:eastAsia="zh-CN"/>
        </w:rPr>
        <w:t xml:space="preserve"> trigger</w:t>
      </w:r>
      <w:r w:rsidR="005D1F46">
        <w:rPr>
          <w:rFonts w:eastAsia="宋体"/>
          <w:b/>
          <w:bCs/>
          <w:lang w:eastAsia="zh-CN"/>
        </w:rPr>
        <w:t>.</w:t>
      </w:r>
    </w:p>
    <w:p w:rsidR="004D793D" w:rsidRDefault="004D793D" w:rsidP="004D793D">
      <w:pPr>
        <w:spacing w:after="100"/>
        <w:rPr>
          <w:rFonts w:eastAsia="宋体" w:cs="Times New Roman"/>
          <w:szCs w:val="20"/>
          <w:lang w:eastAsia="zh-CN"/>
        </w:rPr>
      </w:pPr>
      <w:r>
        <w:rPr>
          <w:rFonts w:eastAsia="宋体" w:cs="Times New Roman"/>
          <w:szCs w:val="20"/>
          <w:lang w:eastAsia="zh-CN"/>
        </w:rPr>
        <w:t>Based on the analysis in</w:t>
      </w:r>
      <w:r w:rsidR="005D1F46" w:rsidRPr="005D1F46">
        <w:rPr>
          <w:rFonts w:eastAsia="宋体" w:cs="Times New Roman"/>
          <w:szCs w:val="20"/>
          <w:lang w:eastAsia="zh-CN"/>
        </w:rPr>
        <w:t xml:space="preserve"> </w:t>
      </w:r>
      <w:r w:rsidR="005D1F46">
        <w:rPr>
          <w:rFonts w:eastAsia="宋体" w:cs="Times New Roman"/>
          <w:szCs w:val="20"/>
          <w:lang w:eastAsia="zh-CN"/>
        </w:rPr>
        <w:t>above 3) and 4)</w:t>
      </w:r>
      <w:r>
        <w:rPr>
          <w:rFonts w:eastAsia="宋体" w:cs="Times New Roman"/>
          <w:szCs w:val="20"/>
          <w:lang w:eastAsia="zh-CN"/>
        </w:rPr>
        <w:t xml:space="preserve">, we give the following proposal </w:t>
      </w:r>
      <w:r w:rsidR="004C745C">
        <w:rPr>
          <w:rFonts w:eastAsia="宋体" w:cs="Times New Roman"/>
          <w:szCs w:val="20"/>
          <w:lang w:eastAsia="zh-CN"/>
        </w:rPr>
        <w:t>2</w:t>
      </w:r>
      <w:r>
        <w:rPr>
          <w:rFonts w:eastAsia="宋体" w:cs="Times New Roman"/>
          <w:szCs w:val="20"/>
          <w:lang w:eastAsia="zh-CN"/>
        </w:rPr>
        <w:t>:</w:t>
      </w:r>
    </w:p>
    <w:p w:rsidR="005D1F46" w:rsidRDefault="005D1F46" w:rsidP="00CF1E99">
      <w:pPr>
        <w:adjustRightInd w:val="0"/>
        <w:snapToGrid w:val="0"/>
        <w:spacing w:before="160"/>
        <w:rPr>
          <w:rFonts w:eastAsia="宋体"/>
          <w:b/>
          <w:bCs/>
          <w:lang w:eastAsia="zh-CN"/>
        </w:rPr>
      </w:pPr>
      <w:r w:rsidRPr="005D1F46">
        <w:rPr>
          <w:rFonts w:eastAsia="宋体"/>
          <w:b/>
          <w:bCs/>
          <w:lang w:eastAsia="zh-CN"/>
        </w:rPr>
        <w:t xml:space="preserve">Proposal </w:t>
      </w:r>
      <w:r w:rsidR="00CD2D28">
        <w:rPr>
          <w:rFonts w:eastAsia="宋体"/>
          <w:b/>
          <w:bCs/>
          <w:lang w:eastAsia="zh-CN"/>
        </w:rPr>
        <w:t>2</w:t>
      </w:r>
      <w:r w:rsidRPr="005D1F46">
        <w:rPr>
          <w:rFonts w:eastAsia="宋体"/>
          <w:b/>
          <w:bCs/>
          <w:lang w:eastAsia="zh-CN"/>
        </w:rPr>
        <w:t xml:space="preserve">: </w:t>
      </w:r>
      <w:r>
        <w:rPr>
          <w:rFonts w:eastAsia="宋体"/>
          <w:b/>
          <w:bCs/>
          <w:lang w:eastAsia="zh-CN"/>
        </w:rPr>
        <w:t>E</w:t>
      </w:r>
      <w:r w:rsidRPr="005D1F46">
        <w:rPr>
          <w:rFonts w:eastAsia="宋体"/>
          <w:b/>
          <w:bCs/>
          <w:lang w:eastAsia="zh-CN"/>
        </w:rPr>
        <w:t xml:space="preserve">xpiration of GNSS validity duration </w:t>
      </w:r>
      <w:r w:rsidR="002A7863">
        <w:rPr>
          <w:rFonts w:eastAsia="宋体"/>
          <w:b/>
          <w:bCs/>
          <w:lang w:eastAsia="zh-CN"/>
        </w:rPr>
        <w:t xml:space="preserve">timer </w:t>
      </w:r>
      <w:r w:rsidRPr="005D1F46">
        <w:rPr>
          <w:rFonts w:eastAsia="宋体"/>
          <w:b/>
          <w:bCs/>
          <w:lang w:eastAsia="zh-CN"/>
        </w:rPr>
        <w:t xml:space="preserve">can </w:t>
      </w:r>
      <w:r>
        <w:rPr>
          <w:rFonts w:eastAsia="宋体"/>
          <w:b/>
          <w:bCs/>
          <w:lang w:eastAsia="zh-CN"/>
        </w:rPr>
        <w:t xml:space="preserve">be </w:t>
      </w:r>
      <w:r w:rsidRPr="005D1F46">
        <w:rPr>
          <w:rFonts w:eastAsia="宋体"/>
          <w:b/>
          <w:bCs/>
          <w:lang w:eastAsia="zh-CN"/>
        </w:rPr>
        <w:t xml:space="preserve">used as implicit </w:t>
      </w:r>
      <w:r>
        <w:rPr>
          <w:rFonts w:eastAsia="宋体"/>
          <w:b/>
          <w:bCs/>
          <w:lang w:eastAsia="zh-CN"/>
        </w:rPr>
        <w:t xml:space="preserve">start time of GNSS </w:t>
      </w:r>
      <w:r w:rsidRPr="005D1F46">
        <w:rPr>
          <w:rFonts w:eastAsia="宋体"/>
          <w:b/>
          <w:bCs/>
          <w:lang w:eastAsia="zh-CN"/>
        </w:rPr>
        <w:t>measurement</w:t>
      </w:r>
      <w:r>
        <w:rPr>
          <w:rFonts w:eastAsia="宋体"/>
          <w:b/>
          <w:bCs/>
          <w:lang w:eastAsia="zh-CN"/>
        </w:rPr>
        <w:t>. It</w:t>
      </w:r>
      <w:r w:rsidRPr="005D1F46">
        <w:rPr>
          <w:rFonts w:eastAsia="宋体"/>
          <w:b/>
          <w:bCs/>
          <w:lang w:eastAsia="zh-CN"/>
        </w:rPr>
        <w:t>’s no need</w:t>
      </w:r>
      <w:r w:rsidR="00243E63">
        <w:rPr>
          <w:rFonts w:eastAsia="宋体"/>
          <w:b/>
          <w:bCs/>
          <w:lang w:eastAsia="zh-CN"/>
        </w:rPr>
        <w:t xml:space="preserve"> for NW</w:t>
      </w:r>
      <w:r w:rsidRPr="005D1F46">
        <w:rPr>
          <w:rFonts w:eastAsia="宋体"/>
          <w:b/>
          <w:bCs/>
          <w:lang w:eastAsia="zh-CN"/>
        </w:rPr>
        <w:t xml:space="preserve"> to explicitly configure</w:t>
      </w:r>
      <w:r>
        <w:rPr>
          <w:rFonts w:eastAsia="宋体"/>
          <w:b/>
          <w:bCs/>
          <w:lang w:eastAsia="zh-CN"/>
        </w:rPr>
        <w:t xml:space="preserve"> the</w:t>
      </w:r>
      <w:r w:rsidRPr="005D1F46">
        <w:rPr>
          <w:rFonts w:eastAsia="宋体"/>
          <w:b/>
          <w:bCs/>
          <w:lang w:eastAsia="zh-CN"/>
        </w:rPr>
        <w:t xml:space="preserve"> start time </w:t>
      </w:r>
      <w:r>
        <w:rPr>
          <w:rFonts w:eastAsia="宋体"/>
          <w:b/>
          <w:bCs/>
          <w:lang w:eastAsia="zh-CN"/>
        </w:rPr>
        <w:t>of</w:t>
      </w:r>
      <w:r w:rsidRPr="005D1F46">
        <w:rPr>
          <w:rFonts w:eastAsia="宋体"/>
          <w:b/>
          <w:bCs/>
          <w:lang w:eastAsia="zh-CN"/>
        </w:rPr>
        <w:t xml:space="preserve"> GNSS measurement </w:t>
      </w:r>
      <w:r>
        <w:rPr>
          <w:rFonts w:eastAsia="宋体"/>
          <w:b/>
          <w:bCs/>
          <w:lang w:eastAsia="zh-CN"/>
        </w:rPr>
        <w:t xml:space="preserve">or the parameters for calculating </w:t>
      </w:r>
      <w:r w:rsidRPr="005D1F46">
        <w:rPr>
          <w:rFonts w:eastAsia="宋体"/>
          <w:b/>
          <w:bCs/>
          <w:lang w:eastAsia="zh-CN"/>
        </w:rPr>
        <w:t xml:space="preserve">start time </w:t>
      </w:r>
      <w:r>
        <w:rPr>
          <w:rFonts w:eastAsia="宋体"/>
          <w:b/>
          <w:bCs/>
          <w:lang w:eastAsia="zh-CN"/>
        </w:rPr>
        <w:t>of</w:t>
      </w:r>
      <w:r w:rsidRPr="005D1F46">
        <w:rPr>
          <w:rFonts w:eastAsia="宋体"/>
          <w:b/>
          <w:bCs/>
          <w:lang w:eastAsia="zh-CN"/>
        </w:rPr>
        <w:t xml:space="preserve"> GNSS measurement in the trigger MAC CE</w:t>
      </w:r>
      <w:r>
        <w:rPr>
          <w:rFonts w:eastAsia="宋体"/>
          <w:b/>
          <w:bCs/>
          <w:lang w:eastAsia="zh-CN"/>
        </w:rPr>
        <w:t>.</w:t>
      </w:r>
    </w:p>
    <w:p w:rsidR="00A14F63" w:rsidRDefault="00A14F63" w:rsidP="00C24F23">
      <w:pPr>
        <w:pStyle w:val="3"/>
        <w:adjustRightInd w:val="0"/>
        <w:snapToGrid w:val="0"/>
        <w:spacing w:before="300" w:after="160" w:line="240" w:lineRule="auto"/>
        <w:rPr>
          <w:rFonts w:ascii="Arial" w:hAnsi="Arial" w:cs="Arial"/>
          <w:color w:val="auto"/>
          <w:sz w:val="22"/>
          <w:szCs w:val="22"/>
        </w:rPr>
      </w:pPr>
      <w:r>
        <w:rPr>
          <w:rFonts w:ascii="Arial" w:hAnsi="Arial" w:cs="Arial"/>
          <w:color w:val="auto"/>
          <w:sz w:val="22"/>
          <w:szCs w:val="22"/>
        </w:rPr>
        <w:t xml:space="preserve">Fallback when no reception of eNB trigger </w:t>
      </w:r>
    </w:p>
    <w:p w:rsidR="006855AF" w:rsidRPr="00E529E6" w:rsidRDefault="006855AF" w:rsidP="006855AF">
      <w:pPr>
        <w:rPr>
          <w:lang w:eastAsia="zh-CN"/>
        </w:rPr>
      </w:pPr>
      <w:r>
        <w:rPr>
          <w:rFonts w:eastAsia="宋体"/>
          <w:lang w:eastAsia="zh-CN"/>
        </w:rPr>
        <w:t xml:space="preserve">In RAN1, there was some </w:t>
      </w:r>
      <w:r w:rsidR="00236B77">
        <w:rPr>
          <w:rFonts w:eastAsia="宋体"/>
          <w:lang w:eastAsia="zh-CN"/>
        </w:rPr>
        <w:t xml:space="preserve">previous </w:t>
      </w:r>
      <w:r>
        <w:rPr>
          <w:rFonts w:eastAsia="宋体"/>
          <w:lang w:eastAsia="zh-CN"/>
        </w:rPr>
        <w:t xml:space="preserve">discussion that, </w:t>
      </w:r>
      <w:r w:rsidRPr="00680540">
        <w:rPr>
          <w:lang w:eastAsia="zh-CN"/>
        </w:rPr>
        <w:t xml:space="preserve">if UE does not receive eNB trigger to make GNSS measurement, a </w:t>
      </w:r>
      <w:r>
        <w:rPr>
          <w:lang w:eastAsia="zh-CN"/>
        </w:rPr>
        <w:t xml:space="preserve">new </w:t>
      </w:r>
      <w:r w:rsidRPr="00680540">
        <w:rPr>
          <w:lang w:eastAsia="zh-CN"/>
        </w:rPr>
        <w:t>GNSS measurement timer can be</w:t>
      </w:r>
      <w:r>
        <w:rPr>
          <w:lang w:eastAsia="zh-CN"/>
        </w:rPr>
        <w:t xml:space="preserve"> defined</w:t>
      </w:r>
      <w:r w:rsidRPr="00680540">
        <w:rPr>
          <w:lang w:eastAsia="zh-CN"/>
        </w:rPr>
        <w:t xml:space="preserve"> as a fallback mechanism</w:t>
      </w:r>
      <w:r>
        <w:rPr>
          <w:lang w:eastAsia="zh-CN"/>
        </w:rPr>
        <w:t xml:space="preserve">. The main purpose of this scheme is to </w:t>
      </w:r>
      <w:r w:rsidRPr="00D90547">
        <w:rPr>
          <w:lang w:eastAsia="zh-CN"/>
        </w:rPr>
        <w:t xml:space="preserve">prevent a UE from going to IDLE mode in case it doesn’t receive a </w:t>
      </w:r>
      <w:r w:rsidR="00236B77">
        <w:rPr>
          <w:lang w:eastAsia="zh-CN"/>
        </w:rPr>
        <w:t>trigger</w:t>
      </w:r>
      <w:r w:rsidRPr="00D90547">
        <w:rPr>
          <w:lang w:eastAsia="zh-CN"/>
        </w:rPr>
        <w:t xml:space="preserve"> in time, and/or misses a </w:t>
      </w:r>
      <w:r w:rsidR="00236B77">
        <w:rPr>
          <w:lang w:eastAsia="zh-CN"/>
        </w:rPr>
        <w:t>trigger</w:t>
      </w:r>
      <w:r w:rsidRPr="00D90547">
        <w:rPr>
          <w:lang w:eastAsia="zh-CN"/>
        </w:rPr>
        <w:t xml:space="preserve"> and GNSS validity has expired</w:t>
      </w:r>
      <w:r>
        <w:rPr>
          <w:lang w:eastAsia="zh-CN"/>
        </w:rPr>
        <w:t>. In order word, e</w:t>
      </w:r>
      <w:r w:rsidRPr="00E529E6">
        <w:rPr>
          <w:lang w:eastAsia="zh-CN"/>
        </w:rPr>
        <w:t>ven if UE does not successfully receive the eNB trigger, e.g., due to detection failure, UE still has the opportunity to keep UL synchronization instead of directly go to IDLE mode.</w:t>
      </w:r>
    </w:p>
    <w:p w:rsidR="006855AF" w:rsidRPr="00E529E6" w:rsidRDefault="006855AF" w:rsidP="006855AF">
      <w:pPr>
        <w:rPr>
          <w:rFonts w:eastAsia="等线"/>
          <w:lang w:eastAsia="zh-CN"/>
        </w:rPr>
      </w:pPr>
      <w:r>
        <w:rPr>
          <w:rFonts w:eastAsia="等线"/>
          <w:lang w:eastAsia="zh-CN"/>
        </w:rPr>
        <w:t>Based on this discussion, RAN1 has agreed that t</w:t>
      </w:r>
      <w:r w:rsidRPr="00E529E6">
        <w:rPr>
          <w:rFonts w:eastAsia="等线"/>
          <w:lang w:eastAsia="zh-CN"/>
        </w:rPr>
        <w:t>he UE may reacquire GNSS autonomously (when configured by the network) if UE does not receive eNB trigger to make GNSS measurement</w:t>
      </w:r>
      <w:r>
        <w:rPr>
          <w:rFonts w:eastAsia="等线"/>
          <w:lang w:eastAsia="zh-CN"/>
        </w:rPr>
        <w:t>.</w:t>
      </w:r>
    </w:p>
    <w:p w:rsidR="006855AF" w:rsidRDefault="006855AF" w:rsidP="006855AF">
      <w:pPr>
        <w:rPr>
          <w:rFonts w:eastAsia="等线"/>
          <w:lang w:eastAsia="zh-CN"/>
        </w:rPr>
      </w:pPr>
      <w:r w:rsidRPr="00E529E6">
        <w:rPr>
          <w:rFonts w:eastAsia="等线"/>
          <w:lang w:eastAsia="zh-CN"/>
        </w:rPr>
        <w:t xml:space="preserve">According to our </w:t>
      </w:r>
      <w:r>
        <w:rPr>
          <w:rFonts w:eastAsia="等线"/>
          <w:lang w:eastAsia="zh-CN"/>
        </w:rPr>
        <w:t xml:space="preserve">assumption on eNB/UE behaviors </w:t>
      </w:r>
      <w:r w:rsidRPr="004E62A0">
        <w:rPr>
          <w:rFonts w:eastAsia="等线"/>
          <w:b/>
          <w:lang w:eastAsia="zh-CN"/>
        </w:rPr>
        <w:t>(Option 1</w:t>
      </w:r>
      <w:r>
        <w:rPr>
          <w:rFonts w:eastAsia="等线"/>
          <w:lang w:eastAsia="zh-CN"/>
        </w:rPr>
        <w:t xml:space="preserve">) in section 3.1.1, </w:t>
      </w:r>
      <w:r w:rsidRPr="00E529E6">
        <w:rPr>
          <w:rFonts w:eastAsia="等线"/>
          <w:lang w:eastAsia="zh-CN"/>
        </w:rPr>
        <w:t xml:space="preserve">we can see that </w:t>
      </w:r>
      <w:r>
        <w:rPr>
          <w:rFonts w:eastAsia="等线"/>
          <w:lang w:eastAsia="zh-CN"/>
        </w:rPr>
        <w:t>the eNB</w:t>
      </w:r>
      <w:r w:rsidRPr="00E529E6">
        <w:rPr>
          <w:rFonts w:eastAsia="等线"/>
          <w:lang w:eastAsia="zh-CN"/>
        </w:rPr>
        <w:t xml:space="preserve"> only needs to send </w:t>
      </w:r>
      <w:r>
        <w:rPr>
          <w:rFonts w:eastAsia="等线"/>
          <w:lang w:eastAsia="zh-CN"/>
        </w:rPr>
        <w:t>the</w:t>
      </w:r>
      <w:r w:rsidRPr="00E529E6">
        <w:rPr>
          <w:rFonts w:eastAsia="等线"/>
          <w:lang w:eastAsia="zh-CN"/>
        </w:rPr>
        <w:t xml:space="preserve"> trigger </w:t>
      </w:r>
      <w:r>
        <w:rPr>
          <w:rFonts w:eastAsia="等线"/>
          <w:lang w:eastAsia="zh-CN"/>
        </w:rPr>
        <w:t xml:space="preserve">MAC CE </w:t>
      </w:r>
      <w:r w:rsidRPr="00E529E6">
        <w:rPr>
          <w:rFonts w:eastAsia="等线"/>
          <w:lang w:eastAsia="zh-CN"/>
        </w:rPr>
        <w:t>once, and subsequent</w:t>
      </w:r>
      <w:r>
        <w:rPr>
          <w:rFonts w:eastAsia="等线"/>
          <w:lang w:eastAsia="zh-CN"/>
        </w:rPr>
        <w:t>ly, the UE</w:t>
      </w:r>
      <w:r w:rsidRPr="00E529E6">
        <w:rPr>
          <w:rFonts w:eastAsia="等线"/>
          <w:lang w:eastAsia="zh-CN"/>
        </w:rPr>
        <w:t xml:space="preserve"> can autonomously reacquire</w:t>
      </w:r>
      <w:r>
        <w:rPr>
          <w:rFonts w:eastAsia="等线"/>
          <w:lang w:eastAsia="zh-CN"/>
        </w:rPr>
        <w:t xml:space="preserve"> GNSS when needed and for several times. The </w:t>
      </w:r>
      <w:r w:rsidRPr="00E529E6">
        <w:rPr>
          <w:rFonts w:eastAsia="等线"/>
          <w:lang w:eastAsia="zh-CN"/>
        </w:rPr>
        <w:t>start time</w:t>
      </w:r>
      <w:r>
        <w:rPr>
          <w:rFonts w:eastAsia="等线"/>
          <w:lang w:eastAsia="zh-CN"/>
        </w:rPr>
        <w:t xml:space="preserve"> of GNSS reacquisition</w:t>
      </w:r>
      <w:r w:rsidRPr="00E529E6">
        <w:rPr>
          <w:rFonts w:eastAsia="等线"/>
          <w:lang w:eastAsia="zh-CN"/>
        </w:rPr>
        <w:t xml:space="preserve"> is determined by</w:t>
      </w:r>
      <w:r w:rsidRPr="004E62A0">
        <w:rPr>
          <w:rFonts w:eastAsia="等线"/>
          <w:lang w:eastAsia="zh-CN"/>
        </w:rPr>
        <w:t xml:space="preserve"> GNSS validity duration </w:t>
      </w:r>
      <w:r>
        <w:rPr>
          <w:rFonts w:eastAsia="等线"/>
          <w:lang w:eastAsia="zh-CN"/>
        </w:rPr>
        <w:t>and measurement g</w:t>
      </w:r>
      <w:r w:rsidRPr="00E529E6">
        <w:rPr>
          <w:rFonts w:eastAsia="等线"/>
          <w:lang w:eastAsia="zh-CN"/>
        </w:rPr>
        <w:t>ap</w:t>
      </w:r>
      <w:r>
        <w:rPr>
          <w:rFonts w:eastAsia="等线"/>
          <w:lang w:eastAsia="zh-CN"/>
        </w:rPr>
        <w:t xml:space="preserve"> </w:t>
      </w:r>
      <w:r w:rsidRPr="00E529E6">
        <w:rPr>
          <w:rFonts w:eastAsia="等线"/>
          <w:lang w:eastAsia="zh-CN"/>
        </w:rPr>
        <w:t xml:space="preserve">is determined by </w:t>
      </w:r>
      <w:r w:rsidRPr="004E62A0">
        <w:rPr>
          <w:rFonts w:eastAsia="等线"/>
          <w:lang w:eastAsia="zh-CN"/>
        </w:rPr>
        <w:t>GNSS position fix time duration</w:t>
      </w:r>
      <w:r>
        <w:rPr>
          <w:rFonts w:eastAsia="等线"/>
          <w:lang w:eastAsia="zh-CN"/>
        </w:rPr>
        <w:t xml:space="preserve">. UE doesn’t </w:t>
      </w:r>
      <w:r w:rsidRPr="00E529E6">
        <w:rPr>
          <w:rFonts w:eastAsia="等线"/>
          <w:lang w:eastAsia="zh-CN"/>
        </w:rPr>
        <w:t>need to rely on the trigger of the network side every time</w:t>
      </w:r>
      <w:r w:rsidRPr="004E62A0">
        <w:rPr>
          <w:rFonts w:eastAsia="等线"/>
          <w:lang w:eastAsia="zh-CN"/>
        </w:rPr>
        <w:t xml:space="preserve"> </w:t>
      </w:r>
      <w:r>
        <w:rPr>
          <w:rFonts w:eastAsia="等线"/>
          <w:lang w:eastAsia="zh-CN"/>
        </w:rPr>
        <w:t xml:space="preserve">it </w:t>
      </w:r>
      <w:r w:rsidRPr="00E529E6">
        <w:rPr>
          <w:rFonts w:eastAsia="等线"/>
          <w:lang w:eastAsia="zh-CN"/>
        </w:rPr>
        <w:t>reacquire</w:t>
      </w:r>
      <w:r>
        <w:rPr>
          <w:rFonts w:eastAsia="等线"/>
          <w:lang w:eastAsia="zh-CN"/>
        </w:rPr>
        <w:t>s GNSS</w:t>
      </w:r>
      <w:r w:rsidRPr="00E529E6">
        <w:rPr>
          <w:rFonts w:eastAsia="等线"/>
          <w:lang w:eastAsia="zh-CN"/>
        </w:rPr>
        <w:t xml:space="preserve">. This </w:t>
      </w:r>
      <w:r>
        <w:rPr>
          <w:rFonts w:eastAsia="等线"/>
          <w:lang w:eastAsia="zh-CN"/>
        </w:rPr>
        <w:t xml:space="preserve">would greatly reduce </w:t>
      </w:r>
      <w:r w:rsidRPr="00E529E6">
        <w:rPr>
          <w:rFonts w:eastAsia="等线"/>
          <w:lang w:eastAsia="zh-CN"/>
        </w:rPr>
        <w:t xml:space="preserve">the risk and impact of </w:t>
      </w:r>
      <w:r>
        <w:rPr>
          <w:rFonts w:eastAsia="等线"/>
          <w:lang w:eastAsia="zh-CN"/>
        </w:rPr>
        <w:t xml:space="preserve">loss of eNB </w:t>
      </w:r>
      <w:r w:rsidRPr="00E529E6">
        <w:rPr>
          <w:rFonts w:eastAsia="等线"/>
          <w:lang w:eastAsia="zh-CN"/>
        </w:rPr>
        <w:t>trigger</w:t>
      </w:r>
      <w:r>
        <w:rPr>
          <w:rFonts w:eastAsia="等线"/>
          <w:lang w:eastAsia="zh-CN"/>
        </w:rPr>
        <w:t xml:space="preserve"> (compared with that for </w:t>
      </w:r>
      <w:r w:rsidRPr="004E62A0">
        <w:rPr>
          <w:rFonts w:eastAsia="等线"/>
          <w:b/>
          <w:lang w:eastAsia="zh-CN"/>
        </w:rPr>
        <w:t>Op</w:t>
      </w:r>
      <w:r w:rsidRPr="004E62A0">
        <w:rPr>
          <w:rFonts w:eastAsia="等线" w:hint="eastAsia"/>
          <w:b/>
          <w:lang w:eastAsia="zh-CN"/>
        </w:rPr>
        <w:t>t</w:t>
      </w:r>
      <w:r w:rsidRPr="004E62A0">
        <w:rPr>
          <w:rFonts w:eastAsia="等线"/>
          <w:b/>
          <w:lang w:eastAsia="zh-CN"/>
        </w:rPr>
        <w:t xml:space="preserve">ion 2 </w:t>
      </w:r>
      <w:r>
        <w:rPr>
          <w:rFonts w:eastAsia="等线"/>
          <w:lang w:eastAsia="zh-CN"/>
        </w:rPr>
        <w:t>where trigger is needed for every time</w:t>
      </w:r>
      <w:r w:rsidRPr="004E62A0">
        <w:rPr>
          <w:rFonts w:eastAsia="等线"/>
          <w:lang w:eastAsia="zh-CN"/>
        </w:rPr>
        <w:t xml:space="preserve"> </w:t>
      </w:r>
      <w:r>
        <w:rPr>
          <w:rFonts w:eastAsia="等线"/>
          <w:lang w:eastAsia="zh-CN"/>
        </w:rPr>
        <w:t xml:space="preserve">it </w:t>
      </w:r>
      <w:r w:rsidRPr="00E529E6">
        <w:rPr>
          <w:rFonts w:eastAsia="等线"/>
          <w:lang w:eastAsia="zh-CN"/>
        </w:rPr>
        <w:t>reacquire</w:t>
      </w:r>
      <w:r>
        <w:rPr>
          <w:rFonts w:eastAsia="等线"/>
          <w:lang w:eastAsia="zh-CN"/>
        </w:rPr>
        <w:t>s GNSS)</w:t>
      </w:r>
      <w:r w:rsidRPr="00E529E6">
        <w:rPr>
          <w:rFonts w:eastAsia="等线"/>
          <w:lang w:eastAsia="zh-CN"/>
        </w:rPr>
        <w:t xml:space="preserve"> loss</w:t>
      </w:r>
      <w:r>
        <w:rPr>
          <w:rFonts w:eastAsia="等线"/>
          <w:lang w:eastAsia="zh-CN"/>
        </w:rPr>
        <w:t>. Therefore, from RAN2 perspective, we almost cannot see the need for a fallback scheme</w:t>
      </w:r>
      <w:r w:rsidR="00236B77">
        <w:rPr>
          <w:rFonts w:eastAsia="等线"/>
          <w:lang w:eastAsia="zh-CN"/>
        </w:rPr>
        <w:t xml:space="preserve"> in </w:t>
      </w:r>
      <w:r w:rsidR="00236B77" w:rsidRPr="004E62A0">
        <w:rPr>
          <w:rFonts w:eastAsia="等线"/>
          <w:b/>
          <w:lang w:eastAsia="zh-CN"/>
        </w:rPr>
        <w:t>Option 1</w:t>
      </w:r>
      <w:r>
        <w:rPr>
          <w:rFonts w:eastAsia="等线"/>
          <w:lang w:eastAsia="zh-CN"/>
        </w:rPr>
        <w:t xml:space="preserve">. In other word, we also can think </w:t>
      </w:r>
      <w:r w:rsidRPr="004E62A0">
        <w:rPr>
          <w:rFonts w:eastAsia="等线"/>
          <w:b/>
          <w:lang w:eastAsia="zh-CN"/>
        </w:rPr>
        <w:t>Option 1</w:t>
      </w:r>
      <w:r>
        <w:rPr>
          <w:rFonts w:eastAsia="等线"/>
          <w:lang w:eastAsia="zh-CN"/>
        </w:rPr>
        <w:t xml:space="preserve"> has already implemented the intention of this fallback scheme as UE can </w:t>
      </w:r>
      <w:r w:rsidRPr="00E529E6">
        <w:rPr>
          <w:rFonts w:eastAsia="等线"/>
          <w:lang w:eastAsia="zh-CN"/>
        </w:rPr>
        <w:t>autonomously reacquire</w:t>
      </w:r>
      <w:r>
        <w:rPr>
          <w:rFonts w:eastAsia="等线"/>
          <w:lang w:eastAsia="zh-CN"/>
        </w:rPr>
        <w:t xml:space="preserve"> GNSS after it’s enabled by eNB trigger.</w:t>
      </w:r>
    </w:p>
    <w:p w:rsidR="006855AF" w:rsidRPr="00C71ACC" w:rsidRDefault="006855AF" w:rsidP="006855AF">
      <w:pPr>
        <w:rPr>
          <w:rFonts w:eastAsia="等线"/>
          <w:b/>
          <w:lang w:eastAsia="zh-CN"/>
        </w:rPr>
      </w:pPr>
      <w:r w:rsidRPr="00C71ACC">
        <w:rPr>
          <w:rFonts w:eastAsia="等线"/>
          <w:b/>
          <w:lang w:eastAsia="zh-CN"/>
        </w:rPr>
        <w:t xml:space="preserve">Observation </w:t>
      </w:r>
      <w:r>
        <w:rPr>
          <w:rFonts w:eastAsia="等线"/>
          <w:b/>
          <w:lang w:eastAsia="zh-CN"/>
        </w:rPr>
        <w:t>1</w:t>
      </w:r>
      <w:r w:rsidRPr="00C71ACC">
        <w:rPr>
          <w:rFonts w:eastAsia="等线"/>
          <w:b/>
          <w:lang w:eastAsia="zh-CN"/>
        </w:rPr>
        <w:t>: Option 1 in section 3.1.1 can greatly reduce the risk and impact of loss of eNB trigger. In other word, Option 1 has already implemented the intention of th</w:t>
      </w:r>
      <w:r>
        <w:rPr>
          <w:rFonts w:eastAsia="等线"/>
          <w:b/>
          <w:lang w:eastAsia="zh-CN"/>
        </w:rPr>
        <w:t>e</w:t>
      </w:r>
      <w:r w:rsidRPr="00C71ACC">
        <w:rPr>
          <w:rFonts w:eastAsia="等线"/>
          <w:b/>
          <w:lang w:eastAsia="zh-CN"/>
        </w:rPr>
        <w:t xml:space="preserve"> fallback scheme as UE can autonomously reacquire GNSS after it’s enabled by</w:t>
      </w:r>
      <w:r>
        <w:rPr>
          <w:rFonts w:eastAsia="等线"/>
          <w:b/>
          <w:lang w:eastAsia="zh-CN"/>
        </w:rPr>
        <w:t xml:space="preserve"> one e</w:t>
      </w:r>
      <w:r w:rsidRPr="00C71ACC">
        <w:rPr>
          <w:rFonts w:eastAsia="等线"/>
          <w:b/>
          <w:lang w:eastAsia="zh-CN"/>
        </w:rPr>
        <w:t>NB trigger.</w:t>
      </w:r>
    </w:p>
    <w:p w:rsidR="006855AF" w:rsidRDefault="006855AF" w:rsidP="006855AF">
      <w:pPr>
        <w:rPr>
          <w:rFonts w:eastAsia="等线"/>
          <w:lang w:eastAsia="zh-CN"/>
        </w:rPr>
      </w:pPr>
      <w:r>
        <w:rPr>
          <w:rFonts w:eastAsia="等线"/>
          <w:lang w:eastAsia="zh-CN"/>
        </w:rPr>
        <w:t xml:space="preserve">Moreover, </w:t>
      </w:r>
      <w:r w:rsidR="007D13D9">
        <w:rPr>
          <w:rFonts w:eastAsia="等线"/>
          <w:lang w:eastAsia="zh-CN"/>
        </w:rPr>
        <w:t xml:space="preserve">in </w:t>
      </w:r>
      <w:r w:rsidR="007D13D9" w:rsidRPr="00236B77">
        <w:rPr>
          <w:rFonts w:eastAsia="等线"/>
          <w:b/>
          <w:lang w:eastAsia="zh-CN"/>
        </w:rPr>
        <w:t>Option 1</w:t>
      </w:r>
      <w:r w:rsidR="007D13D9">
        <w:rPr>
          <w:rFonts w:eastAsia="等线"/>
          <w:lang w:eastAsia="zh-CN"/>
        </w:rPr>
        <w:t xml:space="preserve">, </w:t>
      </w:r>
      <w:r>
        <w:rPr>
          <w:rFonts w:eastAsia="等线"/>
          <w:lang w:eastAsia="zh-CN"/>
        </w:rPr>
        <w:t xml:space="preserve">we think </w:t>
      </w:r>
      <w:r w:rsidR="007D13D9" w:rsidRPr="00E529E6">
        <w:rPr>
          <w:rFonts w:eastAsia="等线"/>
          <w:lang w:eastAsia="zh-CN"/>
        </w:rPr>
        <w:t>the first trigger</w:t>
      </w:r>
      <w:r w:rsidR="007D13D9">
        <w:rPr>
          <w:rFonts w:eastAsia="等线"/>
          <w:lang w:eastAsia="zh-CN"/>
        </w:rPr>
        <w:t xml:space="preserve"> from eNB </w:t>
      </w:r>
      <w:r>
        <w:rPr>
          <w:rFonts w:eastAsia="等线"/>
          <w:lang w:eastAsia="zh-CN"/>
        </w:rPr>
        <w:t xml:space="preserve">should be mandatorily needed. As </w:t>
      </w:r>
      <w:r w:rsidRPr="00E529E6">
        <w:rPr>
          <w:rFonts w:eastAsia="等线"/>
          <w:lang w:eastAsia="zh-CN"/>
        </w:rPr>
        <w:t xml:space="preserve">we </w:t>
      </w:r>
      <w:r>
        <w:rPr>
          <w:rFonts w:eastAsia="等线"/>
          <w:lang w:eastAsia="zh-CN"/>
        </w:rPr>
        <w:t>think GNSS reacquisition during connected mode</w:t>
      </w:r>
      <w:r w:rsidRPr="00E529E6">
        <w:rPr>
          <w:rFonts w:eastAsia="等线"/>
          <w:lang w:eastAsia="zh-CN"/>
        </w:rPr>
        <w:t xml:space="preserve"> is optional, </w:t>
      </w:r>
      <w:r>
        <w:rPr>
          <w:rFonts w:eastAsia="等线"/>
          <w:lang w:eastAsia="zh-CN"/>
        </w:rPr>
        <w:t>only when both eNB and UE support this function,</w:t>
      </w:r>
      <w:r w:rsidRPr="00E529E6">
        <w:rPr>
          <w:rFonts w:eastAsia="等线"/>
          <w:lang w:eastAsia="zh-CN"/>
        </w:rPr>
        <w:t xml:space="preserve"> UE can </w:t>
      </w:r>
      <w:r>
        <w:rPr>
          <w:rFonts w:eastAsia="等线"/>
          <w:lang w:eastAsia="zh-CN"/>
        </w:rPr>
        <w:t>perform GNSS reacquisition during connected</w:t>
      </w:r>
      <w:r w:rsidRPr="00E529E6">
        <w:rPr>
          <w:rFonts w:eastAsia="等线"/>
          <w:lang w:eastAsia="zh-CN"/>
        </w:rPr>
        <w:t xml:space="preserve"> </w:t>
      </w:r>
      <w:r>
        <w:rPr>
          <w:rFonts w:eastAsia="等线"/>
          <w:lang w:eastAsia="zh-CN"/>
        </w:rPr>
        <w:t>mode. Therefore,</w:t>
      </w:r>
      <w:r w:rsidRPr="00E529E6">
        <w:rPr>
          <w:rFonts w:eastAsia="等线"/>
          <w:lang w:eastAsia="zh-CN"/>
        </w:rPr>
        <w:t xml:space="preserve"> the first trigger to enable this function is necessary</w:t>
      </w:r>
      <w:r>
        <w:rPr>
          <w:rFonts w:eastAsia="等线"/>
          <w:lang w:eastAsia="zh-CN"/>
        </w:rPr>
        <w:t>. In other word, i</w:t>
      </w:r>
      <w:r w:rsidRPr="00E529E6">
        <w:rPr>
          <w:rFonts w:eastAsia="等线"/>
          <w:lang w:eastAsia="zh-CN"/>
        </w:rPr>
        <w:t>f</w:t>
      </w:r>
      <w:r>
        <w:rPr>
          <w:rFonts w:eastAsia="等线"/>
          <w:lang w:eastAsia="zh-CN"/>
        </w:rPr>
        <w:t xml:space="preserve"> UE hasn’t received any trigger after it enters connected mode (and eNB hasn’t received the ACK for the trigger)</w:t>
      </w:r>
      <w:r w:rsidRPr="00E529E6">
        <w:rPr>
          <w:rFonts w:eastAsia="等线"/>
          <w:lang w:eastAsia="zh-CN"/>
        </w:rPr>
        <w:t xml:space="preserve">, </w:t>
      </w:r>
      <w:r>
        <w:rPr>
          <w:rFonts w:eastAsia="等线"/>
          <w:lang w:eastAsia="zh-CN"/>
        </w:rPr>
        <w:t xml:space="preserve">UE and eNB would follow same understanding that this </w:t>
      </w:r>
      <w:r w:rsidRPr="00E529E6">
        <w:rPr>
          <w:rFonts w:eastAsia="等线"/>
          <w:lang w:eastAsia="zh-CN"/>
        </w:rPr>
        <w:t>UE will not perform</w:t>
      </w:r>
      <w:r w:rsidRPr="00C71ACC">
        <w:rPr>
          <w:rFonts w:eastAsia="等线"/>
          <w:lang w:eastAsia="zh-CN"/>
        </w:rPr>
        <w:t xml:space="preserve"> </w:t>
      </w:r>
      <w:r>
        <w:rPr>
          <w:rFonts w:eastAsia="等线"/>
          <w:lang w:eastAsia="zh-CN"/>
        </w:rPr>
        <w:t>GNSS reacquisition during connected mode.</w:t>
      </w:r>
      <w:r w:rsidR="00644CDA" w:rsidRPr="00644CDA">
        <w:rPr>
          <w:rFonts w:eastAsia="等线"/>
          <w:lang w:eastAsia="zh-CN"/>
        </w:rPr>
        <w:t xml:space="preserve"> UE will follow the legacy R17 process</w:t>
      </w:r>
      <w:r w:rsidR="00644CDA">
        <w:rPr>
          <w:rFonts w:eastAsia="等线"/>
          <w:lang w:eastAsia="zh-CN"/>
        </w:rPr>
        <w:t>.</w:t>
      </w:r>
    </w:p>
    <w:p w:rsidR="00C24F23" w:rsidRPr="00C24F23" w:rsidRDefault="00C24F23" w:rsidP="006855AF">
      <w:pPr>
        <w:rPr>
          <w:rFonts w:eastAsia="等线"/>
          <w:lang w:eastAsia="zh-CN"/>
        </w:rPr>
      </w:pPr>
      <w:r w:rsidRPr="00C24F23">
        <w:rPr>
          <w:rFonts w:eastAsia="等线"/>
          <w:lang w:eastAsia="zh-CN"/>
        </w:rPr>
        <w:t xml:space="preserve">Based on the </w:t>
      </w:r>
      <w:r w:rsidR="002A7863">
        <w:rPr>
          <w:rFonts w:eastAsia="等线"/>
          <w:lang w:eastAsia="zh-CN"/>
        </w:rPr>
        <w:t>above analysis</w:t>
      </w:r>
      <w:r w:rsidRPr="00C24F23">
        <w:rPr>
          <w:rFonts w:eastAsia="等线"/>
          <w:lang w:eastAsia="zh-CN"/>
        </w:rPr>
        <w:t xml:space="preserve">, </w:t>
      </w:r>
      <w:r w:rsidR="002A7863">
        <w:rPr>
          <w:rFonts w:eastAsia="等线"/>
          <w:lang w:eastAsia="zh-CN"/>
        </w:rPr>
        <w:t>we understand the t</w:t>
      </w:r>
      <w:r w:rsidR="002A7863" w:rsidRPr="00E529E6">
        <w:rPr>
          <w:rFonts w:eastAsia="等线"/>
          <w:lang w:eastAsia="zh-CN"/>
        </w:rPr>
        <w:t>rigger</w:t>
      </w:r>
      <w:r w:rsidR="002A7863">
        <w:rPr>
          <w:rFonts w:eastAsia="等线"/>
          <w:lang w:eastAsia="zh-CN"/>
        </w:rPr>
        <w:t xml:space="preserve"> from eNB needs to be sent only once and enable UE to perform GNSS reacquisition during connected mode</w:t>
      </w:r>
      <w:r w:rsidR="002A7863" w:rsidRPr="002A7863">
        <w:rPr>
          <w:rFonts w:eastAsia="等线"/>
          <w:lang w:eastAsia="zh-CN"/>
        </w:rPr>
        <w:t xml:space="preserve">. After reception of this trigger, UE </w:t>
      </w:r>
      <w:r w:rsidR="002A7863">
        <w:rPr>
          <w:rFonts w:eastAsia="等线"/>
          <w:lang w:eastAsia="zh-CN"/>
        </w:rPr>
        <w:t xml:space="preserve">can </w:t>
      </w:r>
      <w:r w:rsidR="002A7863" w:rsidRPr="00E529E6">
        <w:rPr>
          <w:rFonts w:eastAsia="等线"/>
          <w:lang w:eastAsia="zh-CN"/>
        </w:rPr>
        <w:t>reacquire GNSS autonomously</w:t>
      </w:r>
      <w:r w:rsidR="002A7863">
        <w:rPr>
          <w:rFonts w:eastAsia="等线"/>
          <w:lang w:eastAsia="zh-CN"/>
        </w:rPr>
        <w:t xml:space="preserve"> upon</w:t>
      </w:r>
      <w:r w:rsidR="002A7863" w:rsidRPr="002A7863">
        <w:rPr>
          <w:rFonts w:eastAsia="等线"/>
          <w:lang w:eastAsia="zh-CN"/>
        </w:rPr>
        <w:t xml:space="preserve"> expiration of GNSS validity duration timer</w:t>
      </w:r>
      <w:r w:rsidR="002A7863">
        <w:rPr>
          <w:rFonts w:eastAsia="等线"/>
          <w:lang w:eastAsia="zh-CN"/>
        </w:rPr>
        <w:t xml:space="preserve"> and taking </w:t>
      </w:r>
      <w:r w:rsidR="002A7863" w:rsidRPr="002A7863">
        <w:rPr>
          <w:rFonts w:eastAsia="等线" w:hint="eastAsia"/>
          <w:lang w:eastAsia="zh-CN"/>
        </w:rPr>
        <w:t>GNSS position fix time duration</w:t>
      </w:r>
      <w:r w:rsidR="002A7863" w:rsidRPr="002A7863">
        <w:rPr>
          <w:rFonts w:eastAsia="等线"/>
          <w:lang w:eastAsia="zh-CN"/>
        </w:rPr>
        <w:t xml:space="preserve"> as gap</w:t>
      </w:r>
      <w:r w:rsidR="002A7863">
        <w:rPr>
          <w:rFonts w:eastAsia="等线"/>
          <w:lang w:eastAsia="zh-CN"/>
        </w:rPr>
        <w:t xml:space="preserve">. </w:t>
      </w:r>
      <w:r w:rsidR="002A7863" w:rsidRPr="002A7863">
        <w:rPr>
          <w:rFonts w:eastAsia="等线"/>
          <w:lang w:eastAsia="zh-CN"/>
        </w:rPr>
        <w:t>If UE hasn’t received any trigger after it enters connected mode (and eNB hasn’t received the ACK for the trigger), UE and eNB would follow same understanding that this UE will not perform GNSS reacquisition during connected mode. UE will follow the legacy R17 process</w:t>
      </w:r>
      <w:r w:rsidR="002A7863">
        <w:rPr>
          <w:rFonts w:eastAsia="等线"/>
          <w:lang w:eastAsia="zh-CN"/>
        </w:rPr>
        <w:t>.</w:t>
      </w:r>
    </w:p>
    <w:p w:rsidR="002A7863" w:rsidRPr="002A7863" w:rsidRDefault="00C24F23" w:rsidP="00C24F23">
      <w:pPr>
        <w:adjustRightInd w:val="0"/>
        <w:snapToGrid w:val="0"/>
        <w:spacing w:before="160"/>
        <w:rPr>
          <w:rFonts w:eastAsia="等线"/>
          <w:b/>
          <w:lang w:eastAsia="zh-CN"/>
        </w:rPr>
      </w:pPr>
      <w:r w:rsidRPr="002A7863">
        <w:rPr>
          <w:rFonts w:eastAsia="宋体"/>
          <w:b/>
          <w:bCs/>
          <w:lang w:eastAsia="zh-CN"/>
        </w:rPr>
        <w:t>Proposal 3</w:t>
      </w:r>
      <w:r w:rsidR="002A7863" w:rsidRPr="002A7863">
        <w:rPr>
          <w:rFonts w:eastAsia="宋体"/>
          <w:b/>
          <w:bCs/>
          <w:lang w:eastAsia="zh-CN"/>
        </w:rPr>
        <w:t>a</w:t>
      </w:r>
      <w:r w:rsidRPr="002A7863">
        <w:rPr>
          <w:rFonts w:eastAsia="宋体"/>
          <w:b/>
          <w:bCs/>
          <w:lang w:eastAsia="zh-CN"/>
        </w:rPr>
        <w:t xml:space="preserve">: </w:t>
      </w:r>
      <w:r w:rsidR="002A7863" w:rsidRPr="002A7863">
        <w:rPr>
          <w:rFonts w:eastAsia="等线"/>
          <w:b/>
          <w:lang w:eastAsia="zh-CN"/>
        </w:rPr>
        <w:t xml:space="preserve">The trigger from eNB needs to be sent only once and enable UE to perform GNSS reacquisition during connected mode. </w:t>
      </w:r>
    </w:p>
    <w:p w:rsidR="00C24F23" w:rsidRPr="002A7863" w:rsidRDefault="002A7863" w:rsidP="00C24F23">
      <w:pPr>
        <w:adjustRightInd w:val="0"/>
        <w:snapToGrid w:val="0"/>
        <w:spacing w:before="160"/>
        <w:rPr>
          <w:b/>
        </w:rPr>
      </w:pPr>
      <w:r w:rsidRPr="002A7863">
        <w:rPr>
          <w:rFonts w:eastAsia="宋体"/>
          <w:b/>
          <w:bCs/>
          <w:lang w:eastAsia="zh-CN"/>
        </w:rPr>
        <w:t xml:space="preserve">Proposal 3b: </w:t>
      </w:r>
      <w:r w:rsidRPr="002A7863">
        <w:rPr>
          <w:rFonts w:eastAsia="等线"/>
          <w:b/>
          <w:lang w:eastAsia="zh-CN"/>
        </w:rPr>
        <w:t>If UE hasn’t received any trigger after it enters connected mode (and eNB hasn’t received the ACK for the trigger), UE and eNB would follow same understanding that this UE will not perform GNSS reacquisition during connected mode. UE will follow the legacy R17 process.</w:t>
      </w:r>
    </w:p>
    <w:p w:rsidR="00C24F23" w:rsidRDefault="00C24F23" w:rsidP="00C24F23">
      <w:pPr>
        <w:pStyle w:val="3"/>
        <w:adjustRightInd w:val="0"/>
        <w:snapToGrid w:val="0"/>
        <w:spacing w:before="300" w:after="160" w:line="240" w:lineRule="auto"/>
        <w:rPr>
          <w:rFonts w:ascii="Arial" w:hAnsi="Arial" w:cs="Arial"/>
          <w:color w:val="auto"/>
          <w:sz w:val="22"/>
          <w:szCs w:val="22"/>
        </w:rPr>
      </w:pPr>
      <w:r>
        <w:rPr>
          <w:rFonts w:ascii="Arial" w:hAnsi="Arial" w:cs="Arial"/>
          <w:color w:val="auto"/>
          <w:sz w:val="22"/>
          <w:szCs w:val="22"/>
        </w:rPr>
        <w:lastRenderedPageBreak/>
        <w:t>Whether UE request for the trigger is needed</w:t>
      </w:r>
    </w:p>
    <w:p w:rsidR="00C24F23" w:rsidRDefault="00C24F23" w:rsidP="00C24F23">
      <w:pPr>
        <w:adjustRightInd w:val="0"/>
        <w:snapToGrid w:val="0"/>
        <w:spacing w:after="100"/>
      </w:pPr>
      <w:r>
        <w:t xml:space="preserve">In RAN1#112 meeting, </w:t>
      </w:r>
      <w:r w:rsidRPr="0099050F">
        <w:t xml:space="preserve">there is a FL recommendation </w:t>
      </w:r>
      <w:r>
        <w:t>that encourage companies to study whether UE can</w:t>
      </w:r>
      <w:r w:rsidRPr="0099050F">
        <w:t xml:space="preserve"> send </w:t>
      </w:r>
      <w:r>
        <w:t>a</w:t>
      </w:r>
      <w:r w:rsidRPr="0099050F">
        <w:t xml:space="preserve"> request for network to trigger GNSS measurement aperiodically. </w:t>
      </w:r>
      <w:r>
        <w:t>Per our understanding, the intention of this UE request is also related to the missing of eNB trigger. That is,</w:t>
      </w:r>
      <w:r w:rsidRPr="006855AF">
        <w:t xml:space="preserve"> if UE does not receive </w:t>
      </w:r>
      <w:r>
        <w:t>any</w:t>
      </w:r>
      <w:r w:rsidRPr="006855AF">
        <w:t xml:space="preserve"> trigger from the eNB to </w:t>
      </w:r>
      <w:r>
        <w:t>perform</w:t>
      </w:r>
      <w:r w:rsidRPr="006855AF">
        <w:t xml:space="preserve"> GNSS measurements</w:t>
      </w:r>
      <w:r w:rsidRPr="0099050F">
        <w:t xml:space="preserve"> </w:t>
      </w:r>
      <w:r w:rsidRPr="006855AF">
        <w:t xml:space="preserve">before </w:t>
      </w:r>
      <w:r>
        <w:t>expiration</w:t>
      </w:r>
      <w:r w:rsidRPr="006855AF">
        <w:t xml:space="preserve"> of the GNSS validity duration, the UE</w:t>
      </w:r>
      <w:r w:rsidRPr="0099050F">
        <w:t xml:space="preserve"> </w:t>
      </w:r>
      <w:r>
        <w:t>may want to send</w:t>
      </w:r>
      <w:r w:rsidRPr="0099050F">
        <w:t xml:space="preserve"> this request to tell </w:t>
      </w:r>
      <w:r>
        <w:t xml:space="preserve">the </w:t>
      </w:r>
      <w:r w:rsidRPr="006855AF">
        <w:t>eNB</w:t>
      </w:r>
      <w:r w:rsidRPr="0099050F">
        <w:t xml:space="preserve"> that it needs to</w:t>
      </w:r>
      <w:r w:rsidRPr="006855AF">
        <w:t xml:space="preserve"> </w:t>
      </w:r>
      <w:r>
        <w:t xml:space="preserve">perform </w:t>
      </w:r>
      <w:r w:rsidRPr="006855AF">
        <w:t>GNSS measurements</w:t>
      </w:r>
      <w:r w:rsidRPr="0099050F">
        <w:t xml:space="preserve"> </w:t>
      </w:r>
      <w:r>
        <w:t xml:space="preserve">as the </w:t>
      </w:r>
      <w:r w:rsidRPr="006855AF">
        <w:t>GNSS validity duration</w:t>
      </w:r>
      <w:r>
        <w:t xml:space="preserve"> timer is about to</w:t>
      </w:r>
      <w:r w:rsidRPr="006855AF">
        <w:t xml:space="preserve"> </w:t>
      </w:r>
      <w:r>
        <w:t>time out</w:t>
      </w:r>
      <w:r w:rsidRPr="006855AF">
        <w:t>.</w:t>
      </w:r>
      <w:r>
        <w:t xml:space="preserve"> For </w:t>
      </w:r>
      <w:r w:rsidRPr="000C26AD">
        <w:rPr>
          <w:b/>
        </w:rPr>
        <w:t>Option 2</w:t>
      </w:r>
      <w:r>
        <w:t>, such request may be needed as UE relies on such trigger. But t</w:t>
      </w:r>
      <w:r w:rsidRPr="00095503">
        <w:t xml:space="preserve">here are still </w:t>
      </w:r>
      <w:r>
        <w:t>some ambiguities</w:t>
      </w:r>
      <w:r w:rsidRPr="00095503">
        <w:t xml:space="preserve"> </w:t>
      </w:r>
      <w:r>
        <w:t>that need to be clarified. For example:</w:t>
      </w:r>
    </w:p>
    <w:p w:rsidR="00C24F23" w:rsidRDefault="00C24F23" w:rsidP="00C24F23">
      <w:pPr>
        <w:pStyle w:val="af3"/>
        <w:numPr>
          <w:ilvl w:val="0"/>
          <w:numId w:val="23"/>
        </w:numPr>
        <w:adjustRightInd w:val="0"/>
        <w:snapToGrid w:val="0"/>
        <w:spacing w:after="100"/>
        <w:contextualSpacing w:val="0"/>
      </w:pPr>
      <w:r>
        <w:t>What</w:t>
      </w:r>
      <w:r w:rsidRPr="00857F86">
        <w:t xml:space="preserve"> is the </w:t>
      </w:r>
      <w:r>
        <w:t>appropriate timing</w:t>
      </w:r>
      <w:r w:rsidRPr="00857F86">
        <w:t xml:space="preserve"> </w:t>
      </w:r>
      <w:r>
        <w:t>for sending</w:t>
      </w:r>
      <w:r w:rsidRPr="00857F86">
        <w:t xml:space="preserve"> this </w:t>
      </w:r>
      <w:r>
        <w:t xml:space="preserve">UE </w:t>
      </w:r>
      <w:r w:rsidRPr="00857F86">
        <w:t>request?</w:t>
      </w:r>
      <w:r w:rsidRPr="00095503">
        <w:t xml:space="preserve"> </w:t>
      </w:r>
    </w:p>
    <w:p w:rsidR="00C24F23" w:rsidRDefault="00C24F23" w:rsidP="00C24F23">
      <w:pPr>
        <w:pStyle w:val="af3"/>
        <w:numPr>
          <w:ilvl w:val="0"/>
          <w:numId w:val="23"/>
        </w:numPr>
        <w:adjustRightInd w:val="0"/>
        <w:snapToGrid w:val="0"/>
        <w:spacing w:after="100"/>
        <w:contextualSpacing w:val="0"/>
      </w:pPr>
      <w:r w:rsidRPr="00EB3715">
        <w:t xml:space="preserve">After this </w:t>
      </w:r>
      <w:r>
        <w:t xml:space="preserve">UE </w:t>
      </w:r>
      <w:r w:rsidRPr="00EB3715">
        <w:t>request is introduced, can the</w:t>
      </w:r>
      <w:r>
        <w:t xml:space="preserve"> eNB</w:t>
      </w:r>
      <w:r w:rsidRPr="00EB3715">
        <w:t xml:space="preserve"> still actively send a trigger or can it only be sent as a response to the request?</w:t>
      </w:r>
    </w:p>
    <w:p w:rsidR="00C24F23" w:rsidRDefault="00C24F23" w:rsidP="00C24F23">
      <w:pPr>
        <w:pStyle w:val="af3"/>
        <w:numPr>
          <w:ilvl w:val="0"/>
          <w:numId w:val="23"/>
        </w:numPr>
        <w:adjustRightInd w:val="0"/>
        <w:snapToGrid w:val="0"/>
        <w:spacing w:after="100"/>
        <w:contextualSpacing w:val="0"/>
      </w:pPr>
      <w:r>
        <w:t>It seems the condition for UE to send this request is missing of eNB trigger. But the reasons for</w:t>
      </w:r>
      <w:r w:rsidRPr="00AB1822">
        <w:t xml:space="preserve"> </w:t>
      </w:r>
      <w:r>
        <w:t>missing of trigger may be various, e.g., it may be</w:t>
      </w:r>
      <w:r w:rsidRPr="00AB1822">
        <w:t xml:space="preserve"> that the</w:t>
      </w:r>
      <w:r>
        <w:t xml:space="preserve"> </w:t>
      </w:r>
      <w:r w:rsidRPr="006855AF">
        <w:t>eNB</w:t>
      </w:r>
      <w:r w:rsidRPr="00AB1822">
        <w:t xml:space="preserve"> </w:t>
      </w:r>
      <w:r>
        <w:t>has not</w:t>
      </w:r>
      <w:r w:rsidRPr="00AB1822">
        <w:t xml:space="preserve"> sen</w:t>
      </w:r>
      <w:r>
        <w:t>t</w:t>
      </w:r>
      <w:r w:rsidRPr="00AB1822">
        <w:t xml:space="preserve"> it</w:t>
      </w:r>
      <w:r>
        <w:t xml:space="preserve"> yet</w:t>
      </w:r>
      <w:r w:rsidRPr="00AB1822">
        <w:t xml:space="preserve">, or it may be that the </w:t>
      </w:r>
      <w:r w:rsidRPr="006855AF">
        <w:t>eNB</w:t>
      </w:r>
      <w:r w:rsidRPr="00AB1822">
        <w:t xml:space="preserve"> </w:t>
      </w:r>
      <w:r>
        <w:t>has send it</w:t>
      </w:r>
      <w:r w:rsidRPr="00AB1822">
        <w:t xml:space="preserve"> </w:t>
      </w:r>
      <w:r>
        <w:t xml:space="preserve">but it’s lost. For the latter case, since the loss of eNB trigger generally occurs when the radio quality is bad, we see the risk </w:t>
      </w:r>
      <w:r w:rsidRPr="006855AF">
        <w:t xml:space="preserve">of </w:t>
      </w:r>
      <w:r>
        <w:t>losing UE request will also be</w:t>
      </w:r>
      <w:r w:rsidRPr="006855AF">
        <w:t xml:space="preserve"> high</w:t>
      </w:r>
      <w:r>
        <w:t>.</w:t>
      </w:r>
      <w:r w:rsidRPr="00EB3715">
        <w:t xml:space="preserve"> </w:t>
      </w:r>
    </w:p>
    <w:p w:rsidR="00C24F23" w:rsidRDefault="00C24F23" w:rsidP="00C24F23">
      <w:pPr>
        <w:spacing w:after="100"/>
      </w:pPr>
      <w:r>
        <w:t xml:space="preserve">Meanwhile, under the context of </w:t>
      </w:r>
      <w:r w:rsidRPr="0099050F">
        <w:rPr>
          <w:b/>
        </w:rPr>
        <w:t>Option 1</w:t>
      </w:r>
      <w:r>
        <w:t xml:space="preserve">, as UE can autonomously perform </w:t>
      </w:r>
      <w:r w:rsidRPr="006855AF">
        <w:t xml:space="preserve">GNSS </w:t>
      </w:r>
      <w:r>
        <w:t xml:space="preserve">reacquisition after reception the one-shot trigger, we see sending such UE request is certainly </w:t>
      </w:r>
      <w:r w:rsidRPr="006855AF">
        <w:t>useless</w:t>
      </w:r>
      <w:r>
        <w:t xml:space="preserve"> but only cause unnecessary UE power consumption.</w:t>
      </w:r>
    </w:p>
    <w:p w:rsidR="00C24F23" w:rsidRPr="00EB3715" w:rsidRDefault="00C24F23" w:rsidP="00C24F23">
      <w:pPr>
        <w:adjustRightInd w:val="0"/>
        <w:snapToGrid w:val="0"/>
        <w:spacing w:before="160"/>
      </w:pPr>
      <w:r w:rsidRPr="005D1F46">
        <w:rPr>
          <w:rFonts w:eastAsia="宋体"/>
          <w:b/>
          <w:bCs/>
          <w:lang w:eastAsia="zh-CN"/>
        </w:rPr>
        <w:t xml:space="preserve">Proposal </w:t>
      </w:r>
      <w:r>
        <w:rPr>
          <w:rFonts w:eastAsia="宋体"/>
          <w:b/>
          <w:bCs/>
          <w:lang w:eastAsia="zh-CN"/>
        </w:rPr>
        <w:t>4</w:t>
      </w:r>
      <w:r w:rsidRPr="005D1F46">
        <w:rPr>
          <w:rFonts w:eastAsia="宋体"/>
          <w:b/>
          <w:bCs/>
          <w:lang w:eastAsia="zh-CN"/>
        </w:rPr>
        <w:t xml:space="preserve">: </w:t>
      </w:r>
      <w:r w:rsidRPr="00C24F23">
        <w:rPr>
          <w:rFonts w:eastAsia="宋体"/>
          <w:b/>
          <w:bCs/>
          <w:lang w:eastAsia="zh-CN"/>
        </w:rPr>
        <w:t>UE request for network to trigger GNSS measurement is not needed.</w:t>
      </w:r>
    </w:p>
    <w:p w:rsidR="0005277C" w:rsidRDefault="002A2601" w:rsidP="0005277C">
      <w:pPr>
        <w:pStyle w:val="3"/>
        <w:adjustRightInd w:val="0"/>
        <w:snapToGrid w:val="0"/>
        <w:spacing w:before="300" w:after="160" w:line="240" w:lineRule="auto"/>
        <w:rPr>
          <w:rFonts w:ascii="Arial" w:hAnsi="Arial" w:cs="Arial"/>
          <w:color w:val="auto"/>
          <w:sz w:val="22"/>
          <w:szCs w:val="22"/>
        </w:rPr>
      </w:pPr>
      <w:r w:rsidRPr="002A2601">
        <w:rPr>
          <w:rFonts w:ascii="Arial" w:hAnsi="Arial" w:cs="Arial"/>
          <w:color w:val="auto"/>
          <w:sz w:val="22"/>
          <w:szCs w:val="22"/>
        </w:rPr>
        <w:t>GNSS assistance information reported by UE</w:t>
      </w:r>
      <w:r w:rsidR="00BE77D1" w:rsidRPr="002A2601">
        <w:rPr>
          <w:rFonts w:ascii="Arial" w:hAnsi="Arial" w:cs="Arial"/>
          <w:color w:val="auto"/>
          <w:sz w:val="22"/>
          <w:szCs w:val="22"/>
        </w:rPr>
        <w:t xml:space="preserve"> </w:t>
      </w:r>
    </w:p>
    <w:p w:rsidR="002A2601" w:rsidRDefault="002A2601" w:rsidP="002A2601">
      <w:pPr>
        <w:pStyle w:val="4"/>
        <w:spacing w:before="120" w:after="120"/>
        <w:ind w:left="862" w:hanging="862"/>
        <w:rPr>
          <w:i w:val="0"/>
          <w:color w:val="auto"/>
          <w:sz w:val="22"/>
        </w:rPr>
      </w:pPr>
      <w:r w:rsidRPr="002A2601">
        <w:rPr>
          <w:i w:val="0"/>
          <w:color w:val="auto"/>
          <w:sz w:val="22"/>
        </w:rPr>
        <w:t>GNSS position fix time duration</w:t>
      </w:r>
    </w:p>
    <w:p w:rsidR="00DF0FB4" w:rsidRDefault="00DF0FB4" w:rsidP="004379B2">
      <w:pPr>
        <w:jc w:val="both"/>
      </w:pPr>
      <w:r w:rsidRPr="00DF0FB4">
        <w:rPr>
          <w:rFonts w:eastAsia="宋体" w:cs="Times New Roman"/>
          <w:szCs w:val="20"/>
          <w:lang w:eastAsia="zh-CN"/>
        </w:rPr>
        <w:t xml:space="preserve">In RAN2#121 meeting, </w:t>
      </w:r>
      <w:r>
        <w:rPr>
          <w:rFonts w:eastAsia="宋体" w:cs="Times New Roman"/>
          <w:szCs w:val="20"/>
          <w:lang w:eastAsia="zh-CN"/>
        </w:rPr>
        <w:t>RAN2 has agreed that, f</w:t>
      </w:r>
      <w:r w:rsidRPr="00DF0FB4">
        <w:rPr>
          <w:rFonts w:eastAsia="宋体" w:cs="Times New Roman"/>
          <w:szCs w:val="20"/>
          <w:lang w:eastAsia="zh-CN"/>
        </w:rPr>
        <w:t>or UE to report GNSS position fix time duration for measurement during the initial access, at least the following Msg5 message can be used: RRCConnectionSetupComplete, RRCConnectionSetupComplete-NB, RRCConnectionResumeComplete, RRCConnectionResumeComplete-NB</w:t>
      </w:r>
      <w:r>
        <w:rPr>
          <w:rFonts w:eastAsia="宋体" w:cs="Times New Roman"/>
          <w:szCs w:val="20"/>
          <w:lang w:eastAsia="zh-CN"/>
        </w:rPr>
        <w:t>.</w:t>
      </w:r>
      <w:r w:rsidR="004379B2">
        <w:rPr>
          <w:rFonts w:eastAsia="宋体" w:cs="Times New Roman"/>
          <w:szCs w:val="20"/>
          <w:lang w:eastAsia="zh-CN"/>
        </w:rPr>
        <w:t xml:space="preserve"> It’s still FFS on whether </w:t>
      </w:r>
      <w:r w:rsidRPr="00DF0FB4">
        <w:rPr>
          <w:rFonts w:eastAsia="宋体" w:cs="Times New Roman"/>
          <w:szCs w:val="20"/>
          <w:lang w:eastAsia="zh-CN"/>
        </w:rPr>
        <w:t>RRCreestablishmentComplete</w:t>
      </w:r>
      <w:r w:rsidR="004379B2">
        <w:rPr>
          <w:rFonts w:eastAsia="宋体" w:cs="Times New Roman"/>
          <w:szCs w:val="20"/>
          <w:lang w:eastAsia="zh-CN"/>
        </w:rPr>
        <w:t xml:space="preserve">, </w:t>
      </w:r>
      <w:r w:rsidRPr="00DF0FB4">
        <w:rPr>
          <w:rFonts w:eastAsia="宋体" w:cs="Times New Roman"/>
          <w:szCs w:val="20"/>
          <w:lang w:eastAsia="zh-CN"/>
        </w:rPr>
        <w:t>RRCConnectionReconfigurationComplete</w:t>
      </w:r>
      <w:r w:rsidR="004379B2">
        <w:rPr>
          <w:rFonts w:eastAsia="宋体" w:cs="Times New Roman"/>
          <w:szCs w:val="20"/>
          <w:lang w:eastAsia="zh-CN"/>
        </w:rPr>
        <w:t xml:space="preserve">, </w:t>
      </w:r>
      <w:r w:rsidRPr="00DF0FB4">
        <w:rPr>
          <w:rFonts w:eastAsia="宋体" w:cs="Times New Roman"/>
          <w:szCs w:val="20"/>
          <w:lang w:eastAsia="zh-CN"/>
        </w:rPr>
        <w:t>RRCConnectionResumeComplete, RRCConnectionResumeComplete-NB</w:t>
      </w:r>
      <w:r w:rsidR="004379B2">
        <w:rPr>
          <w:rFonts w:eastAsia="宋体" w:cs="Times New Roman"/>
          <w:szCs w:val="20"/>
          <w:lang w:eastAsia="zh-CN"/>
        </w:rPr>
        <w:t xml:space="preserve"> and also </w:t>
      </w:r>
      <w:r>
        <w:t>Msg3</w:t>
      </w:r>
      <w:r w:rsidR="004379B2">
        <w:t xml:space="preserve"> can be used.</w:t>
      </w:r>
    </w:p>
    <w:p w:rsidR="004379B2" w:rsidRDefault="004379B2" w:rsidP="004379B2">
      <w:pPr>
        <w:jc w:val="both"/>
      </w:pPr>
      <w:r w:rsidRPr="00DA58FD">
        <w:rPr>
          <w:rFonts w:eastAsia="宋体" w:cs="Times New Roman"/>
          <w:szCs w:val="20"/>
          <w:lang w:eastAsia="zh-CN"/>
        </w:rPr>
        <w:t>In [R2-2300580], company proposed to introduce a single new GNSS assistance information MAC CE, which contains</w:t>
      </w:r>
      <w:r w:rsidRPr="004379B2">
        <w:t xml:space="preserve"> at least GNSS position fix time and validity duration</w:t>
      </w:r>
      <w:r>
        <w:t xml:space="preserve">. Moreover, </w:t>
      </w:r>
      <w:r w:rsidRPr="004379B2">
        <w:t>in case there is sufficient UL grant available</w:t>
      </w:r>
      <w:r>
        <w:t>, a</w:t>
      </w:r>
      <w:r w:rsidRPr="004379B2">
        <w:t>dditionally supporting transmission</w:t>
      </w:r>
      <w:r w:rsidR="00DA58FD">
        <w:t xml:space="preserve"> this MAC CE</w:t>
      </w:r>
      <w:r w:rsidRPr="004379B2">
        <w:t xml:space="preserve"> in Msg3</w:t>
      </w:r>
      <w:r>
        <w:t xml:space="preserve"> can be considered. Per our understanding, company gave no explanation on necessity and benefit of providing </w:t>
      </w:r>
      <w:r w:rsidRPr="004379B2">
        <w:t>GNSS assistance information</w:t>
      </w:r>
      <w:r>
        <w:t xml:space="preserve"> via Msg3. Since </w:t>
      </w:r>
      <w:r w:rsidRPr="004379B2">
        <w:t>GNSS assistance information</w:t>
      </w:r>
      <w:r>
        <w:t xml:space="preserve"> are mainly used by UE and eNB to align the behaviors during GNSS reacquisition</w:t>
      </w:r>
      <w:r w:rsidR="00DA58FD">
        <w:t xml:space="preserve"> in RRC_CONNECTED state</w:t>
      </w:r>
      <w:r>
        <w:t>, we see no reason to put this information in Msg3, especially considering that Msg3 is very critical for successful RA procedure</w:t>
      </w:r>
      <w:r w:rsidR="00DA58FD">
        <w:t xml:space="preserve"> and its </w:t>
      </w:r>
      <w:r w:rsidR="00DA58FD" w:rsidRPr="00DA58FD">
        <w:t>size should be as small as possible</w:t>
      </w:r>
      <w:r w:rsidR="00DA58FD">
        <w:t>.</w:t>
      </w:r>
    </w:p>
    <w:p w:rsidR="00DA58FD" w:rsidRPr="00EB3715" w:rsidRDefault="00DA58FD" w:rsidP="00DA58FD">
      <w:pPr>
        <w:adjustRightInd w:val="0"/>
        <w:snapToGrid w:val="0"/>
        <w:spacing w:before="160"/>
      </w:pPr>
      <w:r w:rsidRPr="005D1F46">
        <w:rPr>
          <w:rFonts w:eastAsia="宋体"/>
          <w:b/>
          <w:bCs/>
          <w:lang w:eastAsia="zh-CN"/>
        </w:rPr>
        <w:t xml:space="preserve">Proposal </w:t>
      </w:r>
      <w:r>
        <w:rPr>
          <w:rFonts w:eastAsia="宋体"/>
          <w:b/>
          <w:bCs/>
          <w:lang w:eastAsia="zh-CN"/>
        </w:rPr>
        <w:t>5</w:t>
      </w:r>
      <w:r w:rsidR="007A6B75">
        <w:rPr>
          <w:rFonts w:eastAsia="宋体"/>
          <w:b/>
          <w:bCs/>
          <w:lang w:eastAsia="zh-CN"/>
        </w:rPr>
        <w:t>a</w:t>
      </w:r>
      <w:r w:rsidRPr="005D1F46">
        <w:rPr>
          <w:rFonts w:eastAsia="宋体"/>
          <w:b/>
          <w:bCs/>
          <w:lang w:eastAsia="zh-CN"/>
        </w:rPr>
        <w:t xml:space="preserve">: </w:t>
      </w:r>
      <w:r>
        <w:rPr>
          <w:rFonts w:eastAsia="宋体"/>
          <w:b/>
          <w:bCs/>
          <w:lang w:eastAsia="zh-CN"/>
        </w:rPr>
        <w:t xml:space="preserve">It’s no need for UE to provide </w:t>
      </w:r>
      <w:r w:rsidRPr="00DA58FD">
        <w:rPr>
          <w:rFonts w:eastAsia="宋体"/>
          <w:b/>
          <w:bCs/>
          <w:lang w:eastAsia="zh-CN"/>
        </w:rPr>
        <w:t>GNSS position fix time duration</w:t>
      </w:r>
      <w:r w:rsidRPr="00C24F23">
        <w:rPr>
          <w:rFonts w:eastAsia="宋体"/>
          <w:b/>
          <w:bCs/>
          <w:lang w:eastAsia="zh-CN"/>
        </w:rPr>
        <w:t xml:space="preserve"> </w:t>
      </w:r>
      <w:r>
        <w:rPr>
          <w:rFonts w:eastAsia="宋体"/>
          <w:b/>
          <w:bCs/>
          <w:lang w:eastAsia="zh-CN"/>
        </w:rPr>
        <w:t>in Msg3.</w:t>
      </w:r>
    </w:p>
    <w:p w:rsidR="00DA58FD" w:rsidRDefault="00DA58FD" w:rsidP="004379B2">
      <w:pPr>
        <w:jc w:val="both"/>
        <w:rPr>
          <w:rFonts w:eastAsia="宋体" w:cs="Times New Roman"/>
          <w:szCs w:val="20"/>
          <w:lang w:eastAsia="zh-CN"/>
        </w:rPr>
      </w:pPr>
      <w:r>
        <w:rPr>
          <w:rFonts w:eastAsia="等线"/>
          <w:lang w:eastAsia="zh-CN"/>
        </w:rPr>
        <w:t>In RAN2</w:t>
      </w:r>
      <w:r w:rsidRPr="00DF0FB4">
        <w:rPr>
          <w:rFonts w:eastAsia="宋体" w:cs="Times New Roman"/>
          <w:szCs w:val="20"/>
          <w:lang w:eastAsia="zh-CN"/>
        </w:rPr>
        <w:t>#121 meeting,</w:t>
      </w:r>
      <w:r w:rsidR="00C764D4">
        <w:rPr>
          <w:rFonts w:eastAsia="宋体" w:cs="Times New Roman"/>
          <w:szCs w:val="20"/>
          <w:lang w:eastAsia="zh-CN"/>
        </w:rPr>
        <w:t xml:space="preserve"> some companies think RAN1 only agreed to report </w:t>
      </w:r>
      <w:r w:rsidR="00C764D4" w:rsidRPr="00DF0FB4">
        <w:rPr>
          <w:rFonts w:eastAsia="宋体" w:cs="Times New Roman"/>
          <w:szCs w:val="20"/>
          <w:lang w:eastAsia="zh-CN"/>
        </w:rPr>
        <w:t>GNSS position fix time duration</w:t>
      </w:r>
      <w:r w:rsidR="00C764D4" w:rsidRPr="00C764D4">
        <w:rPr>
          <w:rFonts w:eastAsia="宋体" w:cs="Times New Roman"/>
          <w:szCs w:val="20"/>
          <w:lang w:eastAsia="zh-CN"/>
        </w:rPr>
        <w:t xml:space="preserve"> </w:t>
      </w:r>
      <w:r w:rsidR="00C764D4" w:rsidRPr="00DF0FB4">
        <w:rPr>
          <w:rFonts w:eastAsia="宋体" w:cs="Times New Roman"/>
          <w:szCs w:val="20"/>
          <w:lang w:eastAsia="zh-CN"/>
        </w:rPr>
        <w:t>during the initial access</w:t>
      </w:r>
      <w:r w:rsidR="00C764D4">
        <w:rPr>
          <w:rFonts w:eastAsia="宋体" w:cs="Times New Roman"/>
          <w:szCs w:val="20"/>
          <w:lang w:eastAsia="zh-CN"/>
        </w:rPr>
        <w:t xml:space="preserve">, so the </w:t>
      </w:r>
      <w:r w:rsidR="00DB57F1" w:rsidRPr="0041762D">
        <w:rPr>
          <w:rFonts w:eastAsia="宋体" w:cs="Times New Roman"/>
          <w:i/>
          <w:szCs w:val="20"/>
          <w:lang w:eastAsia="zh-CN"/>
        </w:rPr>
        <w:t>RRCreestablishmentComplete</w:t>
      </w:r>
      <w:r w:rsidR="0041762D" w:rsidRPr="0041762D">
        <w:rPr>
          <w:rFonts w:eastAsia="宋体" w:cs="Times New Roman"/>
          <w:i/>
          <w:szCs w:val="20"/>
          <w:lang w:eastAsia="zh-CN"/>
        </w:rPr>
        <w:t>, RRCreestablishmentComplete-NB</w:t>
      </w:r>
      <w:r w:rsidR="00DB57F1" w:rsidRPr="0041762D">
        <w:rPr>
          <w:rFonts w:eastAsia="宋体" w:cs="Times New Roman"/>
          <w:i/>
          <w:szCs w:val="20"/>
          <w:lang w:eastAsia="zh-CN"/>
        </w:rPr>
        <w:t xml:space="preserve">, </w:t>
      </w:r>
      <w:r w:rsidR="00C764D4" w:rsidRPr="0041762D">
        <w:rPr>
          <w:rFonts w:eastAsia="宋体" w:cs="Times New Roman"/>
          <w:i/>
          <w:szCs w:val="20"/>
          <w:lang w:eastAsia="zh-CN"/>
        </w:rPr>
        <w:t>RRCConnectionResumeComplete</w:t>
      </w:r>
      <w:r w:rsidR="00C764D4" w:rsidRPr="00DF0FB4">
        <w:rPr>
          <w:rFonts w:eastAsia="宋体" w:cs="Times New Roman"/>
          <w:szCs w:val="20"/>
          <w:lang w:eastAsia="zh-CN"/>
        </w:rPr>
        <w:t xml:space="preserve">, </w:t>
      </w:r>
      <w:r w:rsidR="00DB57F1">
        <w:rPr>
          <w:rFonts w:eastAsia="宋体" w:cs="Times New Roman"/>
          <w:szCs w:val="20"/>
          <w:lang w:eastAsia="zh-CN"/>
        </w:rPr>
        <w:t xml:space="preserve">and </w:t>
      </w:r>
      <w:r w:rsidR="00C764D4" w:rsidRPr="0041762D">
        <w:rPr>
          <w:rFonts w:eastAsia="宋体" w:cs="Times New Roman"/>
          <w:i/>
          <w:szCs w:val="20"/>
          <w:lang w:eastAsia="zh-CN"/>
        </w:rPr>
        <w:t>RRCConnectionResumeComplete-NB</w:t>
      </w:r>
      <w:r w:rsidR="00C764D4">
        <w:rPr>
          <w:rFonts w:eastAsia="宋体" w:cs="Times New Roman"/>
          <w:szCs w:val="20"/>
          <w:lang w:eastAsia="zh-CN"/>
        </w:rPr>
        <w:t xml:space="preserve"> cannot be used as they are the messages for </w:t>
      </w:r>
      <w:r w:rsidR="00DB57F1">
        <w:rPr>
          <w:rFonts w:eastAsia="宋体" w:cs="Times New Roman"/>
          <w:szCs w:val="20"/>
          <w:lang w:eastAsia="zh-CN"/>
        </w:rPr>
        <w:t xml:space="preserve">RRC connection reestablishment or </w:t>
      </w:r>
      <w:r w:rsidR="00C764D4">
        <w:rPr>
          <w:rFonts w:eastAsia="宋体" w:cs="Times New Roman"/>
          <w:szCs w:val="20"/>
          <w:lang w:eastAsia="zh-CN"/>
        </w:rPr>
        <w:t xml:space="preserve">RRC connection resumption other than </w:t>
      </w:r>
      <w:r w:rsidR="00C764D4" w:rsidRPr="00DF0FB4">
        <w:rPr>
          <w:rFonts w:eastAsia="宋体" w:cs="Times New Roman"/>
          <w:szCs w:val="20"/>
          <w:lang w:eastAsia="zh-CN"/>
        </w:rPr>
        <w:t>initial access</w:t>
      </w:r>
      <w:r w:rsidR="00C764D4">
        <w:rPr>
          <w:rFonts w:eastAsia="宋体" w:cs="Times New Roman"/>
          <w:szCs w:val="20"/>
          <w:lang w:eastAsia="zh-CN"/>
        </w:rPr>
        <w:t>. In RAN1#112 meeting</w:t>
      </w:r>
      <w:r w:rsidR="00C764D4">
        <w:rPr>
          <w:rFonts w:eastAsia="宋体" w:cs="Times New Roman" w:hint="eastAsia"/>
          <w:szCs w:val="20"/>
          <w:lang w:eastAsia="zh-CN"/>
        </w:rPr>
        <w:t>,</w:t>
      </w:r>
      <w:r w:rsidR="00C764D4">
        <w:rPr>
          <w:rFonts w:eastAsia="宋体" w:cs="Times New Roman"/>
          <w:szCs w:val="20"/>
          <w:lang w:eastAsia="zh-CN"/>
        </w:rPr>
        <w:t xml:space="preserve"> RAN1 </w:t>
      </w:r>
      <w:r w:rsidR="007A6B75">
        <w:rPr>
          <w:rFonts w:eastAsia="宋体" w:cs="Times New Roman"/>
          <w:szCs w:val="20"/>
          <w:lang w:eastAsia="zh-CN"/>
        </w:rPr>
        <w:t>further</w:t>
      </w:r>
      <w:r w:rsidR="00C764D4">
        <w:rPr>
          <w:rFonts w:eastAsia="宋体" w:cs="Times New Roman"/>
          <w:szCs w:val="20"/>
          <w:lang w:eastAsia="zh-CN"/>
        </w:rPr>
        <w:t xml:space="preserve"> clarified their agreement </w:t>
      </w:r>
      <w:r w:rsidR="007A6B75">
        <w:rPr>
          <w:rFonts w:eastAsia="宋体" w:cs="Times New Roman"/>
          <w:szCs w:val="20"/>
          <w:lang w:eastAsia="zh-CN"/>
        </w:rPr>
        <w:t>as “</w:t>
      </w:r>
      <w:r w:rsidR="007A6B75" w:rsidRPr="00282D0A">
        <w:rPr>
          <w:i/>
          <w:color w:val="000000"/>
          <w:szCs w:val="20"/>
          <w:lang w:eastAsia="zh-CN"/>
        </w:rPr>
        <w:t xml:space="preserve">UE reports only one GNSS position fix time duration for GNSS measurement at least </w:t>
      </w:r>
      <w:r w:rsidR="007A6B75" w:rsidRPr="007A6B75">
        <w:rPr>
          <w:b/>
          <w:i/>
          <w:color w:val="000000"/>
          <w:szCs w:val="20"/>
          <w:lang w:eastAsia="zh-CN"/>
        </w:rPr>
        <w:t>when moving to RRC connected state</w:t>
      </w:r>
      <w:r w:rsidR="007A6B75">
        <w:rPr>
          <w:i/>
          <w:color w:val="000000"/>
          <w:szCs w:val="20"/>
          <w:lang w:eastAsia="zh-CN"/>
        </w:rPr>
        <w:t>”</w:t>
      </w:r>
      <w:r w:rsidR="007A6B75">
        <w:rPr>
          <w:color w:val="000000"/>
          <w:szCs w:val="20"/>
          <w:lang w:eastAsia="zh-CN"/>
        </w:rPr>
        <w:t xml:space="preserve">. Therefore, RAN2 can agree to also use </w:t>
      </w:r>
      <w:r w:rsidR="0041762D">
        <w:rPr>
          <w:rFonts w:eastAsia="宋体" w:cs="Times New Roman"/>
          <w:szCs w:val="20"/>
          <w:lang w:eastAsia="zh-CN"/>
        </w:rPr>
        <w:t>these messages related to RRC connection reestablishment or RRC connection resumption procedures</w:t>
      </w:r>
      <w:r w:rsidR="007A6B75">
        <w:rPr>
          <w:rFonts w:eastAsia="宋体" w:cs="Times New Roman"/>
          <w:szCs w:val="20"/>
          <w:lang w:eastAsia="zh-CN"/>
        </w:rPr>
        <w:t>.</w:t>
      </w:r>
    </w:p>
    <w:p w:rsidR="007A6B75" w:rsidRDefault="007835D7" w:rsidP="004379B2">
      <w:pPr>
        <w:jc w:val="both"/>
        <w:rPr>
          <w:rFonts w:eastAsia="宋体" w:cs="Times New Roman"/>
          <w:szCs w:val="20"/>
          <w:lang w:eastAsia="zh-CN"/>
        </w:rPr>
      </w:pPr>
      <w:r w:rsidRPr="00992F2C">
        <w:rPr>
          <w:rFonts w:eastAsia="宋体" w:cs="Times New Roman"/>
          <w:szCs w:val="20"/>
          <w:lang w:eastAsia="zh-CN"/>
        </w:rPr>
        <w:t>With similar reason, fo</w:t>
      </w:r>
      <w:r w:rsidRPr="007835D7">
        <w:rPr>
          <w:rFonts w:eastAsia="宋体" w:cs="Times New Roman"/>
          <w:szCs w:val="20"/>
          <w:lang w:eastAsia="zh-CN"/>
        </w:rPr>
        <w:t xml:space="preserve">r </w:t>
      </w:r>
      <w:proofErr w:type="spellStart"/>
      <w:r w:rsidR="00B101DF">
        <w:rPr>
          <w:rFonts w:eastAsia="宋体" w:cs="Times New Roman"/>
          <w:szCs w:val="20"/>
          <w:lang w:eastAsia="zh-CN"/>
        </w:rPr>
        <w:t>eMTC</w:t>
      </w:r>
      <w:proofErr w:type="spellEnd"/>
      <w:r w:rsidR="00B101DF">
        <w:rPr>
          <w:rFonts w:eastAsia="宋体" w:cs="Times New Roman"/>
          <w:szCs w:val="20"/>
          <w:lang w:eastAsia="zh-CN"/>
        </w:rPr>
        <w:t xml:space="preserve"> handover</w:t>
      </w:r>
      <w:r w:rsidRPr="007835D7">
        <w:rPr>
          <w:rFonts w:eastAsia="宋体" w:cs="Times New Roman"/>
          <w:szCs w:val="20"/>
          <w:lang w:eastAsia="zh-CN"/>
        </w:rPr>
        <w:t xml:space="preserve"> case, it’s also needed for UE to report </w:t>
      </w:r>
      <w:r w:rsidRPr="00DF0FB4">
        <w:rPr>
          <w:rFonts w:eastAsia="宋体" w:cs="Times New Roman"/>
          <w:szCs w:val="20"/>
          <w:lang w:eastAsia="zh-CN"/>
        </w:rPr>
        <w:t>GNSS position fix time</w:t>
      </w:r>
      <w:r w:rsidR="00992F2C" w:rsidRPr="00992F2C">
        <w:rPr>
          <w:rFonts w:eastAsia="宋体" w:cs="Times New Roman"/>
          <w:szCs w:val="20"/>
          <w:lang w:eastAsia="zh-CN"/>
        </w:rPr>
        <w:t xml:space="preserve"> </w:t>
      </w:r>
      <w:r w:rsidR="00992F2C" w:rsidRPr="00DF0FB4">
        <w:rPr>
          <w:rFonts w:eastAsia="宋体" w:cs="Times New Roman"/>
          <w:szCs w:val="20"/>
          <w:lang w:eastAsia="zh-CN"/>
        </w:rPr>
        <w:t>duration</w:t>
      </w:r>
      <w:r>
        <w:rPr>
          <w:rFonts w:eastAsia="宋体" w:cs="Times New Roman"/>
          <w:szCs w:val="20"/>
          <w:lang w:eastAsia="zh-CN"/>
        </w:rPr>
        <w:t xml:space="preserve"> to the target cell when</w:t>
      </w:r>
      <w:r w:rsidRPr="007835D7">
        <w:rPr>
          <w:rFonts w:eastAsia="宋体" w:cs="Times New Roman"/>
          <w:szCs w:val="20"/>
          <w:lang w:eastAsia="zh-CN"/>
        </w:rPr>
        <w:t xml:space="preserve"> UE moving to RRC connected state in target cell</w:t>
      </w:r>
      <w:r w:rsidR="00992F2C">
        <w:rPr>
          <w:rFonts w:eastAsia="宋体" w:cs="Times New Roman"/>
          <w:szCs w:val="20"/>
          <w:lang w:eastAsia="zh-CN"/>
        </w:rPr>
        <w:t>. T</w:t>
      </w:r>
      <w:r>
        <w:rPr>
          <w:rFonts w:eastAsia="宋体" w:cs="Times New Roman"/>
          <w:szCs w:val="20"/>
          <w:lang w:eastAsia="zh-CN"/>
        </w:rPr>
        <w:t xml:space="preserve">herefore, </w:t>
      </w:r>
      <w:r w:rsidRPr="00992F2C">
        <w:rPr>
          <w:rFonts w:eastAsia="宋体" w:cs="Times New Roman"/>
          <w:i/>
          <w:szCs w:val="20"/>
          <w:lang w:eastAsia="zh-CN"/>
        </w:rPr>
        <w:t xml:space="preserve">RRCConnectionReconfigurationComplete </w:t>
      </w:r>
      <w:r>
        <w:rPr>
          <w:rFonts w:eastAsia="宋体" w:cs="Times New Roman"/>
          <w:szCs w:val="20"/>
          <w:lang w:eastAsia="zh-CN"/>
        </w:rPr>
        <w:t>also need to be used. There is another option to</w:t>
      </w:r>
      <w:r w:rsidR="00992F2C" w:rsidRPr="00992F2C">
        <w:rPr>
          <w:rFonts w:eastAsia="宋体" w:cs="Times New Roman"/>
          <w:szCs w:val="20"/>
          <w:lang w:eastAsia="zh-CN"/>
        </w:rPr>
        <w:t xml:space="preserve"> let target cell acquire the </w:t>
      </w:r>
      <w:r w:rsidR="00992F2C" w:rsidRPr="00DF0FB4">
        <w:rPr>
          <w:rFonts w:eastAsia="宋体" w:cs="Times New Roman"/>
          <w:szCs w:val="20"/>
          <w:lang w:eastAsia="zh-CN"/>
        </w:rPr>
        <w:t>GNSS position fix time</w:t>
      </w:r>
      <w:r w:rsidR="00992F2C" w:rsidRPr="00992F2C">
        <w:rPr>
          <w:rFonts w:eastAsia="宋体" w:cs="Times New Roman"/>
          <w:szCs w:val="20"/>
          <w:lang w:eastAsia="zh-CN"/>
        </w:rPr>
        <w:t xml:space="preserve"> </w:t>
      </w:r>
      <w:r w:rsidR="00992F2C" w:rsidRPr="00DF0FB4">
        <w:rPr>
          <w:rFonts w:eastAsia="宋体" w:cs="Times New Roman"/>
          <w:szCs w:val="20"/>
          <w:lang w:eastAsia="zh-CN"/>
        </w:rPr>
        <w:t>duration</w:t>
      </w:r>
      <w:r w:rsidR="00992F2C">
        <w:rPr>
          <w:rFonts w:eastAsia="宋体" w:cs="Times New Roman"/>
          <w:szCs w:val="20"/>
          <w:lang w:eastAsia="zh-CN"/>
        </w:rPr>
        <w:t xml:space="preserve"> </w:t>
      </w:r>
      <w:r w:rsidR="00992F2C" w:rsidRPr="00992F2C">
        <w:rPr>
          <w:rFonts w:eastAsia="宋体" w:cs="Times New Roman"/>
          <w:szCs w:val="20"/>
          <w:lang w:eastAsia="zh-CN"/>
        </w:rPr>
        <w:t xml:space="preserve">of the UE from source cell during UE context retrieval procedure in the HO. That means </w:t>
      </w:r>
      <w:r w:rsidR="00992F2C" w:rsidRPr="00992F2C">
        <w:rPr>
          <w:rFonts w:eastAsia="宋体" w:cs="Times New Roman"/>
          <w:i/>
          <w:szCs w:val="20"/>
          <w:lang w:eastAsia="zh-CN"/>
        </w:rPr>
        <w:t xml:space="preserve">HandoverPreparationInformation </w:t>
      </w:r>
      <w:r w:rsidR="00992F2C" w:rsidRPr="00992F2C">
        <w:rPr>
          <w:rFonts w:eastAsia="宋体" w:cs="Times New Roman"/>
          <w:szCs w:val="20"/>
          <w:lang w:eastAsia="zh-CN"/>
        </w:rPr>
        <w:t xml:space="preserve">can be used. But since this option has been rejected in R17 discussion for GNSS remaining time report, we can follow the similar way to report </w:t>
      </w:r>
      <w:r w:rsidR="00992F2C" w:rsidRPr="00DF0FB4">
        <w:rPr>
          <w:rFonts w:eastAsia="宋体" w:cs="Times New Roman"/>
          <w:szCs w:val="20"/>
          <w:lang w:eastAsia="zh-CN"/>
        </w:rPr>
        <w:t>GNSS position fix time</w:t>
      </w:r>
      <w:r w:rsidR="00992F2C" w:rsidRPr="00992F2C">
        <w:rPr>
          <w:rFonts w:eastAsia="宋体" w:cs="Times New Roman"/>
          <w:szCs w:val="20"/>
          <w:lang w:eastAsia="zh-CN"/>
        </w:rPr>
        <w:t xml:space="preserve"> </w:t>
      </w:r>
      <w:r w:rsidR="00992F2C" w:rsidRPr="00DF0FB4">
        <w:rPr>
          <w:rFonts w:eastAsia="宋体" w:cs="Times New Roman"/>
          <w:szCs w:val="20"/>
          <w:lang w:eastAsia="zh-CN"/>
        </w:rPr>
        <w:t>duration</w:t>
      </w:r>
      <w:r w:rsidR="00992F2C">
        <w:rPr>
          <w:rFonts w:eastAsia="宋体" w:cs="Times New Roman"/>
          <w:szCs w:val="20"/>
          <w:lang w:eastAsia="zh-CN"/>
        </w:rPr>
        <w:t xml:space="preserve"> in R18.</w:t>
      </w:r>
    </w:p>
    <w:p w:rsidR="00992F2C" w:rsidRPr="00992F2C" w:rsidRDefault="00992F2C" w:rsidP="00992F2C">
      <w:pPr>
        <w:adjustRightInd w:val="0"/>
        <w:snapToGrid w:val="0"/>
        <w:spacing w:before="160"/>
        <w:rPr>
          <w:rFonts w:eastAsia="宋体"/>
          <w:b/>
          <w:bCs/>
          <w:lang w:eastAsia="zh-CN"/>
        </w:rPr>
      </w:pPr>
      <w:r w:rsidRPr="005D1F46">
        <w:rPr>
          <w:rFonts w:eastAsia="宋体"/>
          <w:b/>
          <w:bCs/>
          <w:lang w:eastAsia="zh-CN"/>
        </w:rPr>
        <w:lastRenderedPageBreak/>
        <w:t xml:space="preserve">Proposal </w:t>
      </w:r>
      <w:r>
        <w:rPr>
          <w:rFonts w:eastAsia="宋体"/>
          <w:b/>
          <w:bCs/>
          <w:lang w:eastAsia="zh-CN"/>
        </w:rPr>
        <w:t>5</w:t>
      </w:r>
      <w:r w:rsidR="0041762D">
        <w:rPr>
          <w:rFonts w:eastAsia="宋体"/>
          <w:b/>
          <w:bCs/>
          <w:lang w:eastAsia="zh-CN"/>
        </w:rPr>
        <w:t>b</w:t>
      </w:r>
      <w:r w:rsidRPr="005D1F46">
        <w:rPr>
          <w:rFonts w:eastAsia="宋体"/>
          <w:b/>
          <w:bCs/>
          <w:lang w:eastAsia="zh-CN"/>
        </w:rPr>
        <w:t xml:space="preserve">: </w:t>
      </w:r>
      <w:r w:rsidR="0041762D" w:rsidRPr="00992F2C">
        <w:rPr>
          <w:rFonts w:eastAsia="宋体"/>
          <w:b/>
          <w:bCs/>
          <w:i/>
          <w:lang w:eastAsia="zh-CN"/>
        </w:rPr>
        <w:t xml:space="preserve">RRCreestablishmentComplete, </w:t>
      </w:r>
      <w:r w:rsidR="0041762D" w:rsidRPr="0041762D">
        <w:rPr>
          <w:rFonts w:eastAsia="宋体"/>
          <w:b/>
          <w:bCs/>
          <w:i/>
          <w:lang w:eastAsia="zh-CN"/>
        </w:rPr>
        <w:t>RRCreestablishmentComplete-NB</w:t>
      </w:r>
      <w:r w:rsidR="0041762D">
        <w:rPr>
          <w:rFonts w:eastAsia="宋体"/>
          <w:b/>
          <w:bCs/>
          <w:i/>
          <w:lang w:eastAsia="zh-CN"/>
        </w:rPr>
        <w:t xml:space="preserve">, </w:t>
      </w:r>
      <w:proofErr w:type="spellStart"/>
      <w:r w:rsidR="0041762D">
        <w:rPr>
          <w:rFonts w:eastAsia="宋体"/>
          <w:b/>
          <w:bCs/>
          <w:i/>
          <w:lang w:eastAsia="zh-CN"/>
        </w:rPr>
        <w:t>RRCConnectionResumeComplete</w:t>
      </w:r>
      <w:proofErr w:type="spellEnd"/>
      <w:r w:rsidR="0041762D">
        <w:rPr>
          <w:rFonts w:eastAsia="宋体"/>
          <w:b/>
          <w:bCs/>
          <w:i/>
          <w:lang w:eastAsia="zh-CN"/>
        </w:rPr>
        <w:t xml:space="preserve">, </w:t>
      </w:r>
      <w:proofErr w:type="spellStart"/>
      <w:r w:rsidR="0041762D" w:rsidRPr="00992F2C">
        <w:rPr>
          <w:rFonts w:eastAsia="宋体"/>
          <w:b/>
          <w:bCs/>
          <w:i/>
          <w:lang w:eastAsia="zh-CN"/>
        </w:rPr>
        <w:t>RRCConnectionResumeComplete</w:t>
      </w:r>
      <w:proofErr w:type="spellEnd"/>
      <w:r w:rsidR="0041762D" w:rsidRPr="00992F2C">
        <w:rPr>
          <w:rFonts w:eastAsia="宋体"/>
          <w:b/>
          <w:bCs/>
          <w:i/>
          <w:lang w:eastAsia="zh-CN"/>
        </w:rPr>
        <w:t>-NB</w:t>
      </w:r>
      <w:r w:rsidR="0041762D" w:rsidRPr="007A6B75">
        <w:rPr>
          <w:rFonts w:eastAsia="宋体"/>
          <w:b/>
          <w:bCs/>
          <w:lang w:eastAsia="zh-CN"/>
        </w:rPr>
        <w:t xml:space="preserve"> </w:t>
      </w:r>
      <w:r w:rsidR="0041762D">
        <w:rPr>
          <w:rFonts w:eastAsia="宋体"/>
          <w:b/>
          <w:bCs/>
          <w:lang w:eastAsia="zh-CN"/>
        </w:rPr>
        <w:t xml:space="preserve">and </w:t>
      </w:r>
      <w:proofErr w:type="spellStart"/>
      <w:r w:rsidRPr="00992F2C">
        <w:rPr>
          <w:rFonts w:eastAsia="宋体"/>
          <w:b/>
          <w:bCs/>
          <w:i/>
          <w:lang w:eastAsia="zh-CN"/>
        </w:rPr>
        <w:t>RRCConnectionReconfigurationComplete</w:t>
      </w:r>
      <w:proofErr w:type="spellEnd"/>
      <w:r w:rsidRPr="00992F2C">
        <w:rPr>
          <w:rFonts w:eastAsia="宋体"/>
          <w:b/>
          <w:bCs/>
          <w:lang w:eastAsia="zh-CN"/>
        </w:rPr>
        <w:t xml:space="preserve"> </w:t>
      </w:r>
      <w:r w:rsidRPr="007A6B75">
        <w:rPr>
          <w:rFonts w:eastAsia="宋体"/>
          <w:b/>
          <w:bCs/>
          <w:lang w:eastAsia="zh-CN"/>
        </w:rPr>
        <w:t xml:space="preserve">can </w:t>
      </w:r>
      <w:r w:rsidR="00B101DF">
        <w:rPr>
          <w:rFonts w:eastAsia="宋体"/>
          <w:b/>
          <w:bCs/>
          <w:lang w:eastAsia="zh-CN"/>
        </w:rPr>
        <w:t xml:space="preserve">also </w:t>
      </w:r>
      <w:r w:rsidRPr="007A6B75">
        <w:rPr>
          <w:rFonts w:eastAsia="宋体"/>
          <w:b/>
          <w:bCs/>
          <w:lang w:eastAsia="zh-CN"/>
        </w:rPr>
        <w:t>be used for UE to report GNSS position fix time duration</w:t>
      </w:r>
      <w:r w:rsidRPr="00992F2C">
        <w:rPr>
          <w:rFonts w:eastAsia="宋体"/>
          <w:b/>
          <w:bCs/>
          <w:lang w:eastAsia="zh-CN"/>
        </w:rPr>
        <w:t>.</w:t>
      </w:r>
    </w:p>
    <w:p w:rsidR="00992F2C" w:rsidRDefault="00992F2C" w:rsidP="004379B2">
      <w:pPr>
        <w:jc w:val="both"/>
        <w:rPr>
          <w:rFonts w:ascii="Arial" w:eastAsia="Times New Roman" w:hAnsi="Arial" w:cs="Times New Roman"/>
          <w:bCs/>
          <w:sz w:val="18"/>
          <w:szCs w:val="20"/>
        </w:rPr>
      </w:pPr>
    </w:p>
    <w:p w:rsidR="0041762D" w:rsidRPr="0041762D" w:rsidRDefault="0041762D" w:rsidP="0041762D">
      <w:pPr>
        <w:adjustRightInd w:val="0"/>
        <w:snapToGrid w:val="0"/>
        <w:spacing w:before="160"/>
        <w:rPr>
          <w:iCs/>
          <w:lang w:eastAsia="zh-CN"/>
        </w:rPr>
      </w:pPr>
      <w:r>
        <w:rPr>
          <w:iCs/>
          <w:lang w:eastAsia="zh-CN"/>
        </w:rPr>
        <w:t>According to the RAN1 latest agreement “</w:t>
      </w:r>
      <w:r w:rsidRPr="00282D0A">
        <w:rPr>
          <w:i/>
          <w:color w:val="000000"/>
          <w:szCs w:val="20"/>
          <w:lang w:eastAsia="zh-CN"/>
        </w:rPr>
        <w:t xml:space="preserve">UE reports </w:t>
      </w:r>
      <w:r w:rsidRPr="0041762D">
        <w:rPr>
          <w:b/>
          <w:i/>
          <w:color w:val="000000"/>
          <w:szCs w:val="20"/>
          <w:lang w:eastAsia="zh-CN"/>
        </w:rPr>
        <w:t>only one</w:t>
      </w:r>
      <w:r w:rsidRPr="00282D0A">
        <w:rPr>
          <w:i/>
          <w:color w:val="000000"/>
          <w:szCs w:val="20"/>
          <w:lang w:eastAsia="zh-CN"/>
        </w:rPr>
        <w:t xml:space="preserve"> GNSS position fix time duration for GNSS measurement at least </w:t>
      </w:r>
      <w:r w:rsidRPr="0041762D">
        <w:rPr>
          <w:i/>
          <w:color w:val="000000"/>
          <w:szCs w:val="20"/>
          <w:lang w:eastAsia="zh-CN"/>
        </w:rPr>
        <w:t>when moving to RRC connected state”</w:t>
      </w:r>
      <w:r>
        <w:rPr>
          <w:iCs/>
          <w:lang w:eastAsia="zh-CN"/>
        </w:rPr>
        <w:t xml:space="preserve">, we understand RAN1 has achieved the common understanding that </w:t>
      </w:r>
      <w:r w:rsidRPr="002F6563">
        <w:rPr>
          <w:rFonts w:hint="eastAsia"/>
          <w:bCs/>
          <w:iCs/>
        </w:rPr>
        <w:t>GNSS position fix time duration</w:t>
      </w:r>
      <w:r>
        <w:rPr>
          <w:bCs/>
          <w:iCs/>
        </w:rPr>
        <w:t xml:space="preserve"> can be stable and there is no need</w:t>
      </w:r>
      <w:r w:rsidRPr="002F6563">
        <w:rPr>
          <w:bCs/>
          <w:iCs/>
        </w:rPr>
        <w:t xml:space="preserve"> for</w:t>
      </w:r>
      <w:r>
        <w:rPr>
          <w:bCs/>
          <w:iCs/>
        </w:rPr>
        <w:t xml:space="preserve"> UE to re-report this value in </w:t>
      </w:r>
      <w:r w:rsidRPr="0041762D">
        <w:rPr>
          <w:iCs/>
          <w:lang w:eastAsia="zh-CN"/>
        </w:rPr>
        <w:t>connected mode, e.g., during the same connection. RAN2 can confirm this understanding.</w:t>
      </w:r>
    </w:p>
    <w:p w:rsidR="0041762D" w:rsidRPr="002A2601" w:rsidRDefault="0041762D" w:rsidP="0041762D">
      <w:r w:rsidRPr="00CF1E99">
        <w:rPr>
          <w:rFonts w:eastAsia="宋体"/>
          <w:b/>
          <w:bCs/>
          <w:lang w:eastAsia="zh-CN"/>
        </w:rPr>
        <w:t xml:space="preserve">Proposal </w:t>
      </w:r>
      <w:r>
        <w:rPr>
          <w:rFonts w:eastAsia="宋体"/>
          <w:b/>
          <w:bCs/>
          <w:lang w:eastAsia="zh-CN"/>
        </w:rPr>
        <w:t>5c</w:t>
      </w:r>
      <w:r w:rsidRPr="00CF1E99">
        <w:rPr>
          <w:rFonts w:eastAsia="宋体"/>
          <w:b/>
          <w:bCs/>
          <w:lang w:eastAsia="zh-CN"/>
        </w:rPr>
        <w:t xml:space="preserve">: It’s no need for UE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connected mode.</w:t>
      </w:r>
    </w:p>
    <w:p w:rsidR="002A2601" w:rsidRPr="00CF1E99" w:rsidRDefault="0041762D" w:rsidP="002A2601">
      <w:pPr>
        <w:spacing w:after="100"/>
        <w:rPr>
          <w:iCs/>
          <w:lang w:eastAsia="zh-CN"/>
        </w:rPr>
      </w:pPr>
      <w:r>
        <w:rPr>
          <w:iCs/>
          <w:lang w:eastAsia="zh-CN"/>
        </w:rPr>
        <w:t>Finally, i</w:t>
      </w:r>
      <w:r w:rsidR="002A2601" w:rsidRPr="00CF1E99">
        <w:rPr>
          <w:iCs/>
          <w:lang w:eastAsia="zh-CN"/>
        </w:rPr>
        <w:t xml:space="preserve">n RAN1 </w:t>
      </w:r>
      <w:r w:rsidR="00992F2C">
        <w:rPr>
          <w:iCs/>
          <w:lang w:eastAsia="zh-CN"/>
        </w:rPr>
        <w:t xml:space="preserve">previous </w:t>
      </w:r>
      <w:r w:rsidR="002A2601" w:rsidRPr="00CF1E99">
        <w:rPr>
          <w:iCs/>
          <w:lang w:eastAsia="zh-CN"/>
        </w:rPr>
        <w:t xml:space="preserve">discussion, there was a view that UE can report the GNSS position fix time duration, including those for hot, warm and cold mode respectively, in the message of </w:t>
      </w:r>
      <w:r w:rsidR="002A2601" w:rsidRPr="00CF1E99">
        <w:rPr>
          <w:i/>
          <w:iCs/>
          <w:lang w:eastAsia="zh-CN"/>
        </w:rPr>
        <w:t>UECapabilityInformation-NB</w:t>
      </w:r>
      <w:r w:rsidR="002A2601" w:rsidRPr="00CF1E99">
        <w:rPr>
          <w:iCs/>
          <w:lang w:eastAsia="zh-CN"/>
        </w:rPr>
        <w:t xml:space="preserve"> together with the support of GNSS position fix during connection. </w:t>
      </w:r>
      <w:r w:rsidR="002A2601">
        <w:rPr>
          <w:iCs/>
          <w:lang w:eastAsia="zh-CN"/>
        </w:rPr>
        <w:t xml:space="preserve">Moreover, </w:t>
      </w:r>
      <w:r w:rsidR="002A2601">
        <w:t>t</w:t>
      </w:r>
      <w:r w:rsidR="002A2601" w:rsidRPr="00213CAD">
        <w:t>he minimum value of measurement gap reported by UE can be zero, implying the capability of simultaneous cellular and GNSS operation.</w:t>
      </w:r>
    </w:p>
    <w:p w:rsidR="002A2601" w:rsidRPr="00CF1E99" w:rsidRDefault="002A2601" w:rsidP="002A2601">
      <w:pPr>
        <w:spacing w:after="100"/>
        <w:rPr>
          <w:iCs/>
          <w:lang w:eastAsia="zh-CN"/>
        </w:rPr>
      </w:pPr>
      <w:r>
        <w:rPr>
          <w:iCs/>
          <w:lang w:eastAsia="zh-CN"/>
        </w:rPr>
        <w:t xml:space="preserve">Per our understanding, </w:t>
      </w:r>
      <w:r w:rsidRPr="00CF1E99">
        <w:rPr>
          <w:iCs/>
          <w:lang w:eastAsia="zh-CN"/>
        </w:rPr>
        <w:t>such</w:t>
      </w:r>
      <w:r>
        <w:rPr>
          <w:iCs/>
          <w:lang w:eastAsia="zh-CN"/>
        </w:rPr>
        <w:t xml:space="preserve"> UE capability</w:t>
      </w:r>
      <w:r w:rsidRPr="00CF1E99">
        <w:rPr>
          <w:iCs/>
          <w:lang w:eastAsia="zh-CN"/>
        </w:rPr>
        <w:t xml:space="preserve"> report can only </w:t>
      </w:r>
      <w:r>
        <w:rPr>
          <w:iCs/>
          <w:lang w:eastAsia="zh-CN"/>
        </w:rPr>
        <w:t>inform eNB of</w:t>
      </w:r>
      <w:r w:rsidRPr="00CF1E99">
        <w:rPr>
          <w:iCs/>
          <w:lang w:eastAsia="zh-CN"/>
        </w:rPr>
        <w:t xml:space="preserve"> the </w:t>
      </w:r>
      <w:r>
        <w:rPr>
          <w:iCs/>
          <w:lang w:eastAsia="zh-CN"/>
        </w:rPr>
        <w:t xml:space="preserve">UE </w:t>
      </w:r>
      <w:r w:rsidRPr="00CF1E99">
        <w:rPr>
          <w:iCs/>
          <w:lang w:eastAsia="zh-CN"/>
        </w:rPr>
        <w:t>capabilities</w:t>
      </w:r>
      <w:r>
        <w:rPr>
          <w:iCs/>
          <w:lang w:eastAsia="zh-CN"/>
        </w:rPr>
        <w:t xml:space="preserve"> about GNSS start mode</w:t>
      </w:r>
      <w:r w:rsidRPr="00CF1E99">
        <w:rPr>
          <w:iCs/>
          <w:lang w:eastAsia="zh-CN"/>
        </w:rPr>
        <w:t>, but the</w:t>
      </w:r>
      <w:r>
        <w:rPr>
          <w:iCs/>
          <w:lang w:eastAsia="zh-CN"/>
        </w:rPr>
        <w:t xml:space="preserve"> eNB</w:t>
      </w:r>
      <w:r w:rsidRPr="00CF1E99">
        <w:rPr>
          <w:iCs/>
          <w:lang w:eastAsia="zh-CN"/>
        </w:rPr>
        <w:t xml:space="preserve"> still cannot </w:t>
      </w:r>
      <w:r>
        <w:rPr>
          <w:iCs/>
          <w:lang w:eastAsia="zh-CN"/>
        </w:rPr>
        <w:t>exactly know</w:t>
      </w:r>
      <w:r w:rsidRPr="00CF1E99">
        <w:rPr>
          <w:iCs/>
          <w:lang w:eastAsia="zh-CN"/>
        </w:rPr>
        <w:t xml:space="preserve"> </w:t>
      </w:r>
      <w:r>
        <w:rPr>
          <w:iCs/>
          <w:lang w:eastAsia="zh-CN"/>
        </w:rPr>
        <w:t xml:space="preserve">which GNSS start </w:t>
      </w:r>
      <w:r w:rsidRPr="00CF1E99">
        <w:rPr>
          <w:iCs/>
          <w:lang w:eastAsia="zh-CN"/>
        </w:rPr>
        <w:t xml:space="preserve">mode </w:t>
      </w:r>
      <w:r>
        <w:rPr>
          <w:iCs/>
          <w:lang w:eastAsia="zh-CN"/>
        </w:rPr>
        <w:t xml:space="preserve">is using by the UE and what the corresponding </w:t>
      </w:r>
      <w:r w:rsidRPr="00CF1E99">
        <w:rPr>
          <w:rFonts w:hint="eastAsia"/>
          <w:iCs/>
          <w:lang w:eastAsia="zh-CN"/>
        </w:rPr>
        <w:t>GNSS position fix time duration</w:t>
      </w:r>
      <w:r>
        <w:rPr>
          <w:iCs/>
          <w:lang w:eastAsia="zh-CN"/>
        </w:rPr>
        <w:t xml:space="preserve"> for the current</w:t>
      </w:r>
      <w:r w:rsidRPr="00CF1E99">
        <w:rPr>
          <w:iCs/>
          <w:lang w:eastAsia="zh-CN"/>
        </w:rPr>
        <w:t xml:space="preserve"> connection</w:t>
      </w:r>
      <w:r>
        <w:rPr>
          <w:iCs/>
          <w:lang w:eastAsia="zh-CN"/>
        </w:rPr>
        <w:t xml:space="preserve"> is. Therefore we still think </w:t>
      </w:r>
      <w:r w:rsidRPr="00193456">
        <w:rPr>
          <w:iCs/>
          <w:lang w:eastAsia="zh-CN"/>
        </w:rPr>
        <w:t>that using M</w:t>
      </w:r>
      <w:r>
        <w:rPr>
          <w:iCs/>
          <w:lang w:eastAsia="zh-CN"/>
        </w:rPr>
        <w:t>sg</w:t>
      </w:r>
      <w:r w:rsidRPr="00193456">
        <w:rPr>
          <w:iCs/>
          <w:lang w:eastAsia="zh-CN"/>
        </w:rPr>
        <w:t>5 to report the current</w:t>
      </w:r>
      <w:r w:rsidRPr="00193456">
        <w:rPr>
          <w:rFonts w:hint="eastAsia"/>
          <w:iCs/>
          <w:lang w:eastAsia="zh-CN"/>
        </w:rPr>
        <w:t xml:space="preserve"> </w:t>
      </w:r>
      <w:r w:rsidRPr="00CF1E99">
        <w:rPr>
          <w:rFonts w:hint="eastAsia"/>
          <w:iCs/>
          <w:lang w:eastAsia="zh-CN"/>
        </w:rPr>
        <w:t>GNSS position fix time duration</w:t>
      </w:r>
      <w:r w:rsidRPr="00193456">
        <w:rPr>
          <w:iCs/>
          <w:lang w:eastAsia="zh-CN"/>
        </w:rPr>
        <w:t xml:space="preserve"> value is more appropriate than </w:t>
      </w:r>
      <w:r>
        <w:rPr>
          <w:iCs/>
          <w:lang w:eastAsia="zh-CN"/>
        </w:rPr>
        <w:t xml:space="preserve">reporting the whole UE capability on GNSS start modes. </w:t>
      </w:r>
    </w:p>
    <w:p w:rsidR="002A2601" w:rsidRDefault="002A2601" w:rsidP="002A2601">
      <w:pPr>
        <w:adjustRightInd w:val="0"/>
        <w:snapToGrid w:val="0"/>
        <w:spacing w:before="160"/>
        <w:rPr>
          <w:rFonts w:eastAsia="宋体"/>
          <w:b/>
          <w:bCs/>
          <w:lang w:eastAsia="zh-CN"/>
        </w:rPr>
      </w:pPr>
      <w:r w:rsidRPr="00CF1E99">
        <w:rPr>
          <w:rFonts w:eastAsia="宋体"/>
          <w:b/>
          <w:bCs/>
          <w:lang w:eastAsia="zh-CN"/>
        </w:rPr>
        <w:t xml:space="preserve">Proposal </w:t>
      </w:r>
      <w:r w:rsidR="00992F2C">
        <w:rPr>
          <w:rFonts w:eastAsia="宋体"/>
          <w:b/>
          <w:bCs/>
          <w:lang w:eastAsia="zh-CN"/>
        </w:rPr>
        <w:t>5</w:t>
      </w:r>
      <w:r w:rsidR="0041762D">
        <w:rPr>
          <w:rFonts w:eastAsia="宋体"/>
          <w:b/>
          <w:bCs/>
          <w:lang w:eastAsia="zh-CN"/>
        </w:rPr>
        <w:t>d</w:t>
      </w:r>
      <w:r w:rsidRPr="00CF1E99">
        <w:rPr>
          <w:rFonts w:eastAsia="宋体"/>
          <w:b/>
          <w:bCs/>
          <w:lang w:eastAsia="zh-CN"/>
        </w:rPr>
        <w:t xml:space="preserve">: It’s no need for UE to report all </w:t>
      </w:r>
      <w:r w:rsidRPr="00CF1E99">
        <w:rPr>
          <w:rFonts w:eastAsia="宋体" w:hint="eastAsia"/>
          <w:b/>
          <w:bCs/>
          <w:lang w:eastAsia="zh-CN"/>
        </w:rPr>
        <w:t>GNSS position fix time duration</w:t>
      </w:r>
      <w:r w:rsidRPr="00CF1E99">
        <w:rPr>
          <w:rFonts w:eastAsia="宋体"/>
          <w:b/>
          <w:bCs/>
          <w:lang w:eastAsia="zh-CN"/>
        </w:rPr>
        <w:t xml:space="preserve"> for different GNSS start modes via UE </w:t>
      </w:r>
      <w:r>
        <w:rPr>
          <w:rFonts w:eastAsia="宋体"/>
          <w:b/>
          <w:bCs/>
          <w:lang w:eastAsia="zh-CN"/>
        </w:rPr>
        <w:t>capability report procedure.</w:t>
      </w:r>
    </w:p>
    <w:p w:rsidR="002A2601" w:rsidRPr="002A2601" w:rsidRDefault="002A2601" w:rsidP="002A2601">
      <w:pPr>
        <w:pStyle w:val="4"/>
        <w:spacing w:before="120" w:after="120"/>
        <w:ind w:left="862" w:hanging="862"/>
        <w:rPr>
          <w:i w:val="0"/>
          <w:color w:val="auto"/>
          <w:sz w:val="22"/>
        </w:rPr>
      </w:pPr>
      <w:r w:rsidRPr="002A2601">
        <w:rPr>
          <w:i w:val="0"/>
          <w:color w:val="auto"/>
          <w:sz w:val="22"/>
        </w:rPr>
        <w:t>GNSS validity duration</w:t>
      </w:r>
    </w:p>
    <w:p w:rsidR="0005277C" w:rsidRPr="007E6459" w:rsidRDefault="0005277C" w:rsidP="0005277C">
      <w:pPr>
        <w:spacing w:after="100"/>
        <w:rPr>
          <w:bCs/>
          <w:iCs/>
        </w:rPr>
      </w:pPr>
      <w:r w:rsidRPr="007E6459">
        <w:rPr>
          <w:bCs/>
          <w:iCs/>
        </w:rPr>
        <w:t>GNSS validity duration</w:t>
      </w:r>
      <w:r>
        <w:rPr>
          <w:bCs/>
          <w:iCs/>
        </w:rPr>
        <w:t xml:space="preserve"> corresponds to </w:t>
      </w:r>
      <w:r w:rsidRPr="007E6459">
        <w:rPr>
          <w:bCs/>
          <w:iCs/>
        </w:rPr>
        <w:t>the length of time that the GNSS</w:t>
      </w:r>
      <w:r>
        <w:rPr>
          <w:bCs/>
          <w:iCs/>
        </w:rPr>
        <w:t xml:space="preserve"> position fix</w:t>
      </w:r>
      <w:r w:rsidRPr="007E6459">
        <w:rPr>
          <w:bCs/>
          <w:iCs/>
        </w:rPr>
        <w:t xml:space="preserve"> value remains valid</w:t>
      </w:r>
      <w:r>
        <w:rPr>
          <w:bCs/>
          <w:iCs/>
        </w:rPr>
        <w:t>.</w:t>
      </w:r>
    </w:p>
    <w:p w:rsidR="0020629B" w:rsidRPr="0020629B" w:rsidRDefault="0020629B" w:rsidP="0020629B">
      <w:pPr>
        <w:pStyle w:val="Proposal"/>
        <w:numPr>
          <w:ilvl w:val="0"/>
          <w:numId w:val="0"/>
        </w:numPr>
        <w:tabs>
          <w:tab w:val="clear" w:pos="1304"/>
        </w:tabs>
        <w:spacing w:before="120" w:line="259" w:lineRule="auto"/>
        <w:rPr>
          <w:b w:val="0"/>
          <w:bCs w:val="0"/>
        </w:rPr>
      </w:pPr>
      <w:r w:rsidRPr="0020629B">
        <w:rPr>
          <w:b w:val="0"/>
          <w:bCs w:val="0"/>
        </w:rPr>
        <w:t xml:space="preserve">For R18 IoT NTN, UE can reacquire the GNSS position fix in connected mode, no need to back to idle mode. Moreover, after reacquisition of the GNSS, UE will restart the counting of validate duration for </w:t>
      </w:r>
      <w:r w:rsidRPr="0020629B">
        <w:rPr>
          <w:rFonts w:hint="eastAsia"/>
          <w:b w:val="0"/>
          <w:bCs w:val="0"/>
        </w:rPr>
        <w:t>GNSS</w:t>
      </w:r>
      <w:r w:rsidRPr="0020629B">
        <w:rPr>
          <w:b w:val="0"/>
          <w:bCs w:val="0"/>
        </w:rPr>
        <w:t xml:space="preserve"> </w:t>
      </w:r>
      <w:r w:rsidRPr="0020629B">
        <w:rPr>
          <w:rFonts w:hint="eastAsia"/>
          <w:b w:val="0"/>
          <w:bCs w:val="0"/>
        </w:rPr>
        <w:t>position</w:t>
      </w:r>
      <w:r w:rsidRPr="0020629B">
        <w:rPr>
          <w:b w:val="0"/>
          <w:bCs w:val="0"/>
        </w:rPr>
        <w:t xml:space="preserve"> </w:t>
      </w:r>
      <w:r w:rsidRPr="0020629B">
        <w:rPr>
          <w:rFonts w:hint="eastAsia"/>
          <w:b w:val="0"/>
          <w:bCs w:val="0"/>
        </w:rPr>
        <w:t>fix</w:t>
      </w:r>
      <w:r w:rsidRPr="0020629B">
        <w:rPr>
          <w:b w:val="0"/>
          <w:bCs w:val="0"/>
        </w:rPr>
        <w:t xml:space="preserve">. According to our discussion on network triggered GNSS measurement </w:t>
      </w:r>
      <w:r>
        <w:rPr>
          <w:b w:val="0"/>
          <w:bCs w:val="0"/>
        </w:rPr>
        <w:t xml:space="preserve">procedure </w:t>
      </w:r>
      <w:r w:rsidRPr="0020629B">
        <w:rPr>
          <w:b w:val="0"/>
          <w:bCs w:val="0"/>
        </w:rPr>
        <w:t>in section 3.1</w:t>
      </w:r>
      <w:r>
        <w:rPr>
          <w:b w:val="0"/>
          <w:bCs w:val="0"/>
        </w:rPr>
        <w:t>.1 and also proposal 1 and 2</w:t>
      </w:r>
      <w:r w:rsidRPr="0020629B">
        <w:rPr>
          <w:b w:val="0"/>
          <w:bCs w:val="0"/>
        </w:rPr>
        <w:t>, it can be seen that eNB should keep a consistent understanding with UE on the GNSS validity duration in order that eNB can know exactly the start time point when the UE will reacquire GNSS next time.</w:t>
      </w:r>
    </w:p>
    <w:p w:rsidR="001865A6" w:rsidRDefault="0020629B" w:rsidP="001865A6">
      <w:pPr>
        <w:pStyle w:val="Proposal"/>
        <w:numPr>
          <w:ilvl w:val="0"/>
          <w:numId w:val="0"/>
        </w:numPr>
        <w:tabs>
          <w:tab w:val="clear" w:pos="1304"/>
        </w:tabs>
        <w:spacing w:before="120" w:line="259" w:lineRule="auto"/>
        <w:rPr>
          <w:rFonts w:eastAsia="宋体"/>
          <w:b w:val="0"/>
          <w:bCs w:val="0"/>
          <w:snapToGrid w:val="0"/>
          <w:szCs w:val="20"/>
          <w:lang w:eastAsia="zh-CN"/>
        </w:rPr>
      </w:pPr>
      <w:r w:rsidRPr="009C6646">
        <w:rPr>
          <w:rFonts w:eastAsia="宋体"/>
          <w:b w:val="0"/>
          <w:bCs w:val="0"/>
          <w:snapToGrid w:val="0"/>
          <w:szCs w:val="20"/>
          <w:lang w:eastAsia="zh-CN"/>
        </w:rPr>
        <w:t xml:space="preserve">However, it should be noted that </w:t>
      </w:r>
      <w:r>
        <w:rPr>
          <w:rFonts w:eastAsia="宋体"/>
          <w:b w:val="0"/>
          <w:bCs w:val="0"/>
          <w:snapToGrid w:val="0"/>
          <w:szCs w:val="20"/>
          <w:lang w:eastAsia="zh-CN"/>
        </w:rPr>
        <w:t>in current specification,</w:t>
      </w:r>
      <w:r w:rsidRPr="00DA0384">
        <w:t xml:space="preserve"> </w:t>
      </w:r>
      <w:r>
        <w:rPr>
          <w:rFonts w:eastAsia="宋体"/>
          <w:b w:val="0"/>
          <w:bCs w:val="0"/>
          <w:snapToGrid w:val="0"/>
          <w:szCs w:val="20"/>
          <w:lang w:eastAsia="zh-CN"/>
        </w:rPr>
        <w:t>t</w:t>
      </w:r>
      <w:r w:rsidRPr="00DA0384">
        <w:rPr>
          <w:rFonts w:eastAsia="宋体"/>
          <w:b w:val="0"/>
          <w:bCs w:val="0"/>
          <w:snapToGrid w:val="0"/>
          <w:szCs w:val="20"/>
          <w:lang w:eastAsia="zh-CN"/>
        </w:rPr>
        <w:t>he only information that the</w:t>
      </w:r>
      <w:r>
        <w:rPr>
          <w:rFonts w:eastAsia="宋体"/>
          <w:b w:val="0"/>
          <w:bCs w:val="0"/>
          <w:snapToGrid w:val="0"/>
          <w:szCs w:val="20"/>
          <w:lang w:eastAsia="zh-CN"/>
        </w:rPr>
        <w:t xml:space="preserve"> eNB</w:t>
      </w:r>
      <w:r w:rsidRPr="00DA0384">
        <w:rPr>
          <w:rFonts w:eastAsia="宋体"/>
          <w:b w:val="0"/>
          <w:bCs w:val="0"/>
          <w:snapToGrid w:val="0"/>
          <w:szCs w:val="20"/>
          <w:lang w:eastAsia="zh-CN"/>
        </w:rPr>
        <w:t xml:space="preserve"> has is </w:t>
      </w:r>
      <w:r w:rsidRPr="009C6646">
        <w:rPr>
          <w:rFonts w:eastAsia="宋体"/>
          <w:b w:val="0"/>
          <w:bCs w:val="0"/>
          <w:snapToGrid w:val="0"/>
          <w:szCs w:val="20"/>
          <w:lang w:eastAsia="zh-CN"/>
        </w:rPr>
        <w:t>the</w:t>
      </w:r>
      <w:r>
        <w:rPr>
          <w:rFonts w:eastAsia="宋体"/>
          <w:b w:val="0"/>
          <w:bCs w:val="0"/>
          <w:snapToGrid w:val="0"/>
          <w:szCs w:val="20"/>
          <w:lang w:eastAsia="zh-CN"/>
        </w:rPr>
        <w:t xml:space="preserve"> previous GNSS</w:t>
      </w:r>
      <w:r w:rsidRPr="009C6646">
        <w:rPr>
          <w:rFonts w:eastAsia="宋体"/>
          <w:b w:val="0"/>
          <w:bCs w:val="0"/>
          <w:snapToGrid w:val="0"/>
          <w:szCs w:val="20"/>
          <w:lang w:eastAsia="zh-CN"/>
        </w:rPr>
        <w:t xml:space="preserve"> remaining time</w:t>
      </w:r>
      <w:r>
        <w:rPr>
          <w:rFonts w:eastAsia="宋体"/>
          <w:b w:val="0"/>
          <w:bCs w:val="0"/>
          <w:snapToGrid w:val="0"/>
          <w:szCs w:val="20"/>
          <w:lang w:eastAsia="zh-CN"/>
        </w:rPr>
        <w:t xml:space="preserve"> information </w:t>
      </w:r>
      <w:r w:rsidRPr="009C6646">
        <w:rPr>
          <w:rFonts w:eastAsia="宋体"/>
          <w:b w:val="0"/>
          <w:bCs w:val="0"/>
          <w:snapToGrid w:val="0"/>
          <w:szCs w:val="20"/>
          <w:lang w:eastAsia="zh-CN"/>
        </w:rPr>
        <w:t xml:space="preserve">reported by the </w:t>
      </w:r>
      <w:r>
        <w:rPr>
          <w:rFonts w:eastAsia="宋体"/>
          <w:b w:val="0"/>
          <w:bCs w:val="0"/>
          <w:snapToGrid w:val="0"/>
          <w:szCs w:val="20"/>
          <w:lang w:eastAsia="zh-CN"/>
        </w:rPr>
        <w:t>UE in Msg5. Then</w:t>
      </w:r>
      <w:r w:rsidR="001865A6">
        <w:rPr>
          <w:rFonts w:eastAsia="宋体"/>
          <w:b w:val="0"/>
          <w:bCs w:val="0"/>
          <w:snapToGrid w:val="0"/>
          <w:szCs w:val="20"/>
          <w:lang w:eastAsia="zh-CN"/>
        </w:rPr>
        <w:t xml:space="preserve"> after the first time GNSS reacquisition during connected mode,</w:t>
      </w:r>
      <w:r>
        <w:rPr>
          <w:rFonts w:eastAsia="宋体"/>
          <w:b w:val="0"/>
          <w:bCs w:val="0"/>
          <w:snapToGrid w:val="0"/>
          <w:szCs w:val="20"/>
          <w:lang w:eastAsia="zh-CN"/>
        </w:rPr>
        <w:t xml:space="preserve"> eNB and UE cannot be aligned anymore as eNB has no idea of the whole</w:t>
      </w:r>
      <w:r w:rsidRPr="00DA0384">
        <w:rPr>
          <w:rFonts w:eastAsia="宋体"/>
          <w:b w:val="0"/>
          <w:bCs w:val="0"/>
          <w:snapToGrid w:val="0"/>
          <w:szCs w:val="20"/>
          <w:lang w:eastAsia="zh-CN"/>
        </w:rPr>
        <w:t xml:space="preserve"> </w:t>
      </w:r>
      <w:r>
        <w:rPr>
          <w:rFonts w:eastAsia="宋体"/>
          <w:b w:val="0"/>
          <w:bCs w:val="0"/>
          <w:snapToGrid w:val="0"/>
          <w:szCs w:val="20"/>
          <w:lang w:eastAsia="zh-CN"/>
        </w:rPr>
        <w:t>GNSS validity duration</w:t>
      </w:r>
      <w:r w:rsidR="001865A6">
        <w:rPr>
          <w:rFonts w:eastAsia="宋体"/>
          <w:b w:val="0"/>
          <w:bCs w:val="0"/>
          <w:snapToGrid w:val="0"/>
          <w:szCs w:val="20"/>
          <w:lang w:eastAsia="zh-CN"/>
        </w:rPr>
        <w:t xml:space="preserve">. </w:t>
      </w:r>
    </w:p>
    <w:p w:rsidR="001865A6" w:rsidRDefault="001865A6" w:rsidP="001865A6">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w:t>
      </w:r>
      <w:r w:rsidR="00A84AFA">
        <w:rPr>
          <w:rFonts w:eastAsia="宋体"/>
          <w:bCs w:val="0"/>
          <w:snapToGrid w:val="0"/>
          <w:szCs w:val="20"/>
          <w:lang w:eastAsia="zh-CN"/>
        </w:rPr>
        <w:t>2</w:t>
      </w:r>
      <w:r w:rsidRPr="004A4FB5">
        <w:rPr>
          <w:rFonts w:eastAsia="宋体"/>
          <w:bCs w:val="0"/>
          <w:snapToGrid w:val="0"/>
          <w:szCs w:val="20"/>
          <w:lang w:eastAsia="zh-CN"/>
        </w:rPr>
        <w:t xml:space="preserve">: </w:t>
      </w:r>
      <w:r w:rsidRPr="00594EEA">
        <w:rPr>
          <w:rFonts w:eastAsia="宋体"/>
          <w:bCs w:val="0"/>
          <w:snapToGrid w:val="0"/>
          <w:szCs w:val="20"/>
          <w:lang w:eastAsia="zh-CN"/>
        </w:rPr>
        <w:t xml:space="preserve">After reacquisition of the GNSS in connected mode, UE will restart the counting of </w:t>
      </w:r>
      <w:r w:rsidRPr="00DA0384">
        <w:rPr>
          <w:rFonts w:eastAsia="宋体"/>
          <w:bCs w:val="0"/>
          <w:snapToGrid w:val="0"/>
          <w:szCs w:val="20"/>
          <w:lang w:eastAsia="zh-CN"/>
        </w:rPr>
        <w:t>GNSS validity</w:t>
      </w:r>
      <w:r>
        <w:rPr>
          <w:rFonts w:eastAsia="宋体"/>
          <w:bCs w:val="0"/>
          <w:snapToGrid w:val="0"/>
          <w:szCs w:val="20"/>
          <w:lang w:eastAsia="zh-CN"/>
        </w:rPr>
        <w:t xml:space="preserve"> duration with the length of the whole </w:t>
      </w:r>
      <w:r w:rsidRPr="00DA0384">
        <w:rPr>
          <w:rFonts w:eastAsia="宋体"/>
          <w:bCs w:val="0"/>
          <w:snapToGrid w:val="0"/>
          <w:szCs w:val="20"/>
          <w:lang w:eastAsia="zh-CN"/>
        </w:rPr>
        <w:t>GNSS validity</w:t>
      </w:r>
      <w:r>
        <w:rPr>
          <w:rFonts w:eastAsia="宋体"/>
          <w:bCs w:val="0"/>
          <w:snapToGrid w:val="0"/>
          <w:szCs w:val="20"/>
          <w:lang w:eastAsia="zh-CN"/>
        </w:rPr>
        <w:t xml:space="preserve"> duration. </w:t>
      </w:r>
      <w:r w:rsidRPr="00DA0384">
        <w:rPr>
          <w:rFonts w:eastAsia="宋体"/>
          <w:bCs w:val="0"/>
          <w:snapToGrid w:val="0"/>
          <w:szCs w:val="20"/>
          <w:lang w:eastAsia="zh-CN"/>
        </w:rPr>
        <w:t>Then eNB and UE cannot be aligned anymore as eNB has no idea of the whole GNSS validity duration after the first time GNSS reacquisition.</w:t>
      </w:r>
    </w:p>
    <w:p w:rsidR="001865A6" w:rsidRPr="001865A6" w:rsidRDefault="001865A6" w:rsidP="001865A6">
      <w:pPr>
        <w:pStyle w:val="Proposal"/>
        <w:numPr>
          <w:ilvl w:val="0"/>
          <w:numId w:val="0"/>
        </w:numPr>
        <w:tabs>
          <w:tab w:val="clear" w:pos="1304"/>
        </w:tabs>
        <w:spacing w:before="120" w:line="259" w:lineRule="auto"/>
        <w:rPr>
          <w:rFonts w:eastAsia="宋体"/>
          <w:b w:val="0"/>
          <w:bCs w:val="0"/>
          <w:snapToGrid w:val="0"/>
          <w:szCs w:val="20"/>
          <w:lang w:eastAsia="zh-CN"/>
        </w:rPr>
      </w:pPr>
      <w:r>
        <w:rPr>
          <w:rFonts w:eastAsia="宋体"/>
          <w:b w:val="0"/>
          <w:bCs w:val="0"/>
          <w:snapToGrid w:val="0"/>
          <w:szCs w:val="20"/>
          <w:lang w:eastAsia="zh-CN"/>
        </w:rPr>
        <w:t>For addressing this issue, the straightforward way is to let UE report the whole G</w:t>
      </w:r>
      <w:r w:rsidRPr="00594EEA">
        <w:rPr>
          <w:rFonts w:eastAsia="宋体"/>
          <w:b w:val="0"/>
          <w:bCs w:val="0"/>
          <w:snapToGrid w:val="0"/>
          <w:szCs w:val="20"/>
          <w:lang w:eastAsia="zh-CN"/>
        </w:rPr>
        <w:t>NSS validity duration</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to the network. </w:t>
      </w:r>
      <w:r w:rsidRPr="001865A6">
        <w:rPr>
          <w:rFonts w:eastAsia="宋体"/>
          <w:b w:val="0"/>
          <w:bCs w:val="0"/>
          <w:snapToGrid w:val="0"/>
          <w:szCs w:val="20"/>
          <w:lang w:eastAsia="zh-CN"/>
        </w:rPr>
        <w:t xml:space="preserve">In RAN2#121 meeting, RAN2 has agreed that UE reports GNSS validity duration after GNSS measurement but it’s still FFS whether the UE reports every time or only if the validity duration changes. Moreover, it’s also FFS if the duration is the remaining validity duration or the whole duration. Based on our analysis above, we think RAN2 can </w:t>
      </w:r>
      <w:r w:rsidR="00AA1075">
        <w:rPr>
          <w:rFonts w:eastAsia="宋体"/>
          <w:b w:val="0"/>
          <w:bCs w:val="0"/>
          <w:snapToGrid w:val="0"/>
          <w:szCs w:val="20"/>
          <w:lang w:eastAsia="zh-CN"/>
        </w:rPr>
        <w:t xml:space="preserve">firstly </w:t>
      </w:r>
      <w:r w:rsidRPr="001865A6">
        <w:rPr>
          <w:rFonts w:eastAsia="宋体"/>
          <w:b w:val="0"/>
          <w:bCs w:val="0"/>
          <w:snapToGrid w:val="0"/>
          <w:szCs w:val="20"/>
          <w:lang w:eastAsia="zh-CN"/>
        </w:rPr>
        <w:t xml:space="preserve">confirm </w:t>
      </w:r>
      <w:r w:rsidR="00AA1075">
        <w:rPr>
          <w:rFonts w:eastAsia="宋体"/>
          <w:b w:val="0"/>
          <w:bCs w:val="0"/>
          <w:snapToGrid w:val="0"/>
          <w:szCs w:val="20"/>
          <w:lang w:eastAsia="zh-CN"/>
        </w:rPr>
        <w:t xml:space="preserve">that </w:t>
      </w:r>
      <w:r w:rsidR="00AA1075" w:rsidRPr="001865A6">
        <w:rPr>
          <w:rFonts w:eastAsia="宋体"/>
          <w:b w:val="0"/>
          <w:bCs w:val="0"/>
          <w:snapToGrid w:val="0"/>
          <w:szCs w:val="20"/>
          <w:lang w:eastAsia="zh-CN"/>
        </w:rPr>
        <w:t xml:space="preserve">UE </w:t>
      </w:r>
      <w:r w:rsidR="00AA1075">
        <w:rPr>
          <w:rFonts w:eastAsia="宋体"/>
          <w:b w:val="0"/>
          <w:bCs w:val="0"/>
          <w:snapToGrid w:val="0"/>
          <w:szCs w:val="20"/>
          <w:lang w:eastAsia="zh-CN"/>
        </w:rPr>
        <w:t xml:space="preserve">needs to </w:t>
      </w:r>
      <w:r w:rsidR="00AA1075" w:rsidRPr="001865A6">
        <w:rPr>
          <w:rFonts w:eastAsia="宋体"/>
          <w:b w:val="0"/>
          <w:bCs w:val="0"/>
          <w:snapToGrid w:val="0"/>
          <w:szCs w:val="20"/>
          <w:lang w:eastAsia="zh-CN"/>
        </w:rPr>
        <w:t>report</w:t>
      </w:r>
      <w:r w:rsidR="00AA1075">
        <w:rPr>
          <w:rFonts w:eastAsia="宋体"/>
          <w:b w:val="0"/>
          <w:bCs w:val="0"/>
          <w:snapToGrid w:val="0"/>
          <w:szCs w:val="20"/>
          <w:lang w:eastAsia="zh-CN"/>
        </w:rPr>
        <w:t xml:space="preserve"> the whole</w:t>
      </w:r>
      <w:r w:rsidR="00AA1075" w:rsidRPr="001865A6">
        <w:rPr>
          <w:rFonts w:eastAsia="宋体"/>
          <w:b w:val="0"/>
          <w:bCs w:val="0"/>
          <w:snapToGrid w:val="0"/>
          <w:szCs w:val="20"/>
          <w:lang w:eastAsia="zh-CN"/>
        </w:rPr>
        <w:t xml:space="preserve"> GNSS validity duration after </w:t>
      </w:r>
      <w:r w:rsidR="00AA1075">
        <w:rPr>
          <w:rFonts w:eastAsia="宋体"/>
          <w:b w:val="0"/>
          <w:bCs w:val="0"/>
          <w:snapToGrid w:val="0"/>
          <w:szCs w:val="20"/>
          <w:lang w:eastAsia="zh-CN"/>
        </w:rPr>
        <w:t xml:space="preserve">the first time </w:t>
      </w:r>
      <w:r w:rsidR="00AA1075" w:rsidRPr="001865A6">
        <w:rPr>
          <w:rFonts w:eastAsia="宋体"/>
          <w:b w:val="0"/>
          <w:bCs w:val="0"/>
          <w:snapToGrid w:val="0"/>
          <w:szCs w:val="20"/>
          <w:lang w:eastAsia="zh-CN"/>
        </w:rPr>
        <w:t xml:space="preserve">GNSS </w:t>
      </w:r>
      <w:r w:rsidR="00AA1075">
        <w:rPr>
          <w:rFonts w:eastAsia="宋体"/>
          <w:b w:val="0"/>
          <w:bCs w:val="0"/>
          <w:snapToGrid w:val="0"/>
          <w:szCs w:val="20"/>
          <w:lang w:eastAsia="zh-CN"/>
        </w:rPr>
        <w:t>reacquisition in connected mode.</w:t>
      </w:r>
    </w:p>
    <w:p w:rsidR="00A84AFA" w:rsidRDefault="00AA1075" w:rsidP="00AA1075">
      <w:pPr>
        <w:pStyle w:val="Proposal"/>
        <w:numPr>
          <w:ilvl w:val="0"/>
          <w:numId w:val="0"/>
        </w:numPr>
        <w:tabs>
          <w:tab w:val="clear" w:pos="1304"/>
        </w:tabs>
        <w:spacing w:before="120" w:line="259" w:lineRule="auto"/>
        <w:rPr>
          <w:rFonts w:eastAsia="宋体"/>
          <w:b w:val="0"/>
          <w:bCs w:val="0"/>
          <w:snapToGrid w:val="0"/>
          <w:szCs w:val="20"/>
          <w:lang w:eastAsia="zh-CN"/>
        </w:rPr>
      </w:pPr>
      <w:r>
        <w:rPr>
          <w:rFonts w:eastAsia="宋体"/>
          <w:b w:val="0"/>
          <w:bCs w:val="0"/>
          <w:snapToGrid w:val="0"/>
          <w:szCs w:val="20"/>
          <w:lang w:eastAsia="zh-CN"/>
        </w:rPr>
        <w:t xml:space="preserve">Furthermore, during the previous RAN1 discussion, there was the views that </w:t>
      </w:r>
      <w:r w:rsidRPr="00C93C87">
        <w:rPr>
          <w:rFonts w:eastAsia="宋体"/>
          <w:b w:val="0"/>
          <w:bCs w:val="0"/>
          <w:snapToGrid w:val="0"/>
          <w:szCs w:val="20"/>
          <w:lang w:eastAsia="zh-CN"/>
        </w:rPr>
        <w:t>GNSS validity duration</w:t>
      </w:r>
      <w:r w:rsidRPr="00EC456D">
        <w:rPr>
          <w:rFonts w:eastAsia="宋体"/>
          <w:b w:val="0"/>
          <w:bCs w:val="0"/>
          <w:snapToGrid w:val="0"/>
          <w:szCs w:val="20"/>
          <w:lang w:eastAsia="zh-CN"/>
        </w:rPr>
        <w:t xml:space="preserve"> may be changed when there is a big change of UE velocity. We see this </w:t>
      </w:r>
      <w:r>
        <w:rPr>
          <w:rFonts w:eastAsia="宋体"/>
          <w:b w:val="0"/>
          <w:bCs w:val="0"/>
          <w:snapToGrid w:val="0"/>
          <w:szCs w:val="20"/>
          <w:lang w:eastAsia="zh-CN"/>
        </w:rPr>
        <w:t xml:space="preserve">is one difference between </w:t>
      </w:r>
      <w:r w:rsidRPr="00C93C87">
        <w:rPr>
          <w:rFonts w:eastAsia="宋体"/>
          <w:b w:val="0"/>
          <w:bCs w:val="0"/>
          <w:snapToGrid w:val="0"/>
          <w:szCs w:val="20"/>
          <w:lang w:eastAsia="zh-CN"/>
        </w:rPr>
        <w:t>GNSS validity duration</w:t>
      </w:r>
      <w:r w:rsidRPr="00EC456D">
        <w:rPr>
          <w:rFonts w:eastAsia="宋体"/>
          <w:b w:val="0"/>
          <w:bCs w:val="0"/>
          <w:snapToGrid w:val="0"/>
          <w:szCs w:val="20"/>
          <w:lang w:eastAsia="zh-CN"/>
        </w:rPr>
        <w:t xml:space="preserve"> and</w:t>
      </w:r>
      <w:r w:rsidRPr="00EC456D">
        <w:rPr>
          <w:rFonts w:eastAsia="宋体" w:hint="eastAsia"/>
          <w:b w:val="0"/>
          <w:bCs w:val="0"/>
          <w:snapToGrid w:val="0"/>
          <w:szCs w:val="20"/>
          <w:lang w:eastAsia="zh-CN"/>
        </w:rPr>
        <w:t xml:space="preserve"> GNSS position fix time duration</w:t>
      </w:r>
      <w:r>
        <w:rPr>
          <w:rFonts w:eastAsia="宋体"/>
          <w:b w:val="0"/>
          <w:bCs w:val="0"/>
          <w:snapToGrid w:val="0"/>
          <w:szCs w:val="20"/>
          <w:lang w:eastAsia="zh-CN"/>
        </w:rPr>
        <w:t xml:space="preserve">. That means the </w:t>
      </w:r>
      <w:r w:rsidRPr="00C93C87">
        <w:rPr>
          <w:rFonts w:eastAsia="宋体"/>
          <w:b w:val="0"/>
          <w:bCs w:val="0"/>
          <w:snapToGrid w:val="0"/>
          <w:szCs w:val="20"/>
          <w:lang w:eastAsia="zh-CN"/>
        </w:rPr>
        <w:t>GNSS validity duration</w:t>
      </w:r>
      <w:r w:rsidRPr="00EC456D">
        <w:rPr>
          <w:rFonts w:eastAsia="宋体"/>
          <w:b w:val="0"/>
          <w:bCs w:val="0"/>
          <w:snapToGrid w:val="0"/>
          <w:szCs w:val="20"/>
          <w:lang w:eastAsia="zh-CN"/>
        </w:rPr>
        <w:t xml:space="preserve"> </w:t>
      </w:r>
      <w:r>
        <w:rPr>
          <w:rFonts w:eastAsia="宋体"/>
          <w:b w:val="0"/>
          <w:bCs w:val="0"/>
          <w:snapToGrid w:val="0"/>
          <w:szCs w:val="20"/>
          <w:lang w:eastAsia="zh-CN"/>
        </w:rPr>
        <w:t>may</w:t>
      </w:r>
      <w:r w:rsidR="00A84AFA">
        <w:rPr>
          <w:rFonts w:eastAsia="宋体"/>
          <w:b w:val="0"/>
          <w:bCs w:val="0"/>
          <w:snapToGrid w:val="0"/>
          <w:szCs w:val="20"/>
          <w:lang w:eastAsia="zh-CN"/>
        </w:rPr>
        <w:t xml:space="preserve"> change and so</w:t>
      </w:r>
      <w:r>
        <w:rPr>
          <w:rFonts w:eastAsia="宋体"/>
          <w:b w:val="0"/>
          <w:bCs w:val="0"/>
          <w:snapToGrid w:val="0"/>
          <w:szCs w:val="20"/>
          <w:lang w:eastAsia="zh-CN"/>
        </w:rPr>
        <w:t xml:space="preserve"> need to be reported for several times. Therefore, RAN2 can also agree that UE needs to re-report </w:t>
      </w:r>
      <w:r w:rsidR="00A84AFA">
        <w:rPr>
          <w:rFonts w:eastAsia="宋体"/>
          <w:b w:val="0"/>
          <w:bCs w:val="0"/>
          <w:snapToGrid w:val="0"/>
          <w:szCs w:val="20"/>
          <w:lang w:eastAsia="zh-CN"/>
        </w:rPr>
        <w:t xml:space="preserve">the whole </w:t>
      </w:r>
      <w:r w:rsidRPr="00EC456D">
        <w:rPr>
          <w:rFonts w:eastAsia="宋体"/>
          <w:b w:val="0"/>
          <w:bCs w:val="0"/>
          <w:snapToGrid w:val="0"/>
          <w:szCs w:val="20"/>
          <w:lang w:eastAsia="zh-CN"/>
        </w:rPr>
        <w:t>GNSS valid</w:t>
      </w:r>
      <w:r>
        <w:rPr>
          <w:rFonts w:eastAsia="宋体"/>
          <w:b w:val="0"/>
          <w:bCs w:val="0"/>
          <w:snapToGrid w:val="0"/>
          <w:szCs w:val="20"/>
          <w:lang w:eastAsia="zh-CN"/>
        </w:rPr>
        <w:t>ity</w:t>
      </w:r>
      <w:r w:rsidRPr="00EC456D">
        <w:rPr>
          <w:rFonts w:eastAsia="宋体"/>
          <w:b w:val="0"/>
          <w:bCs w:val="0"/>
          <w:snapToGrid w:val="0"/>
          <w:szCs w:val="20"/>
          <w:lang w:eastAsia="zh-CN"/>
        </w:rPr>
        <w:t xml:space="preserve"> duration</w:t>
      </w:r>
      <w:r>
        <w:rPr>
          <w:rFonts w:eastAsia="宋体"/>
          <w:b w:val="0"/>
          <w:bCs w:val="0"/>
          <w:snapToGrid w:val="0"/>
          <w:szCs w:val="20"/>
          <w:lang w:eastAsia="zh-CN"/>
        </w:rPr>
        <w:t xml:space="preserve"> if </w:t>
      </w:r>
      <w:r w:rsidR="00A84AFA" w:rsidRPr="00A84AFA">
        <w:rPr>
          <w:rFonts w:eastAsia="宋体"/>
          <w:b w:val="0"/>
          <w:bCs w:val="0"/>
          <w:snapToGrid w:val="0"/>
          <w:szCs w:val="20"/>
          <w:lang w:eastAsia="zh-CN"/>
        </w:rPr>
        <w:t>there is a change from the first reported value</w:t>
      </w:r>
      <w:r w:rsidR="00A84AFA">
        <w:rPr>
          <w:rFonts w:eastAsia="宋体"/>
          <w:b w:val="0"/>
          <w:bCs w:val="0"/>
          <w:snapToGrid w:val="0"/>
          <w:szCs w:val="20"/>
          <w:lang w:eastAsia="zh-CN"/>
        </w:rPr>
        <w:t>.</w:t>
      </w:r>
      <w:r w:rsidR="00A84AFA" w:rsidRPr="00A84AFA">
        <w:rPr>
          <w:rFonts w:eastAsia="宋体"/>
          <w:b w:val="0"/>
          <w:bCs w:val="0"/>
          <w:snapToGrid w:val="0"/>
          <w:szCs w:val="20"/>
          <w:lang w:eastAsia="zh-CN"/>
        </w:rPr>
        <w:t xml:space="preserve"> </w:t>
      </w:r>
    </w:p>
    <w:p w:rsidR="00A84AFA" w:rsidRDefault="00A84AFA" w:rsidP="00A84AFA">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6a</w:t>
      </w:r>
      <w:r w:rsidRPr="00CF1E99">
        <w:rPr>
          <w:rFonts w:eastAsia="宋体"/>
          <w:b/>
          <w:bCs/>
          <w:lang w:eastAsia="zh-CN"/>
        </w:rPr>
        <w:t xml:space="preserve">: </w:t>
      </w:r>
      <w:r w:rsidRPr="001865A6">
        <w:rPr>
          <w:rFonts w:eastAsia="宋体"/>
          <w:b/>
          <w:bCs/>
          <w:snapToGrid w:val="0"/>
          <w:szCs w:val="20"/>
          <w:lang w:eastAsia="zh-CN"/>
        </w:rPr>
        <w:t xml:space="preserve">UE </w:t>
      </w:r>
      <w:r>
        <w:rPr>
          <w:rFonts w:eastAsia="宋体"/>
          <w:b/>
          <w:bCs/>
          <w:snapToGrid w:val="0"/>
          <w:szCs w:val="20"/>
          <w:lang w:eastAsia="zh-CN"/>
        </w:rPr>
        <w:t xml:space="preserve">in connected mode needs to </w:t>
      </w:r>
      <w:r w:rsidRPr="001865A6">
        <w:rPr>
          <w:rFonts w:eastAsia="宋体"/>
          <w:b/>
          <w:bCs/>
          <w:snapToGrid w:val="0"/>
          <w:szCs w:val="20"/>
          <w:lang w:eastAsia="zh-CN"/>
        </w:rPr>
        <w:t>report</w:t>
      </w:r>
      <w:r>
        <w:rPr>
          <w:rFonts w:eastAsia="宋体"/>
          <w:b/>
          <w:bCs/>
          <w:snapToGrid w:val="0"/>
          <w:szCs w:val="20"/>
          <w:lang w:eastAsia="zh-CN"/>
        </w:rPr>
        <w:t xml:space="preserve"> the whole</w:t>
      </w:r>
      <w:r w:rsidRPr="001865A6">
        <w:rPr>
          <w:rFonts w:eastAsia="宋体"/>
          <w:b/>
          <w:bCs/>
          <w:snapToGrid w:val="0"/>
          <w:szCs w:val="20"/>
          <w:lang w:eastAsia="zh-CN"/>
        </w:rPr>
        <w:t xml:space="preserve"> GNSS validity duration after </w:t>
      </w:r>
      <w:r>
        <w:rPr>
          <w:rFonts w:eastAsia="宋体"/>
          <w:b/>
          <w:bCs/>
          <w:snapToGrid w:val="0"/>
          <w:szCs w:val="20"/>
          <w:lang w:eastAsia="zh-CN"/>
        </w:rPr>
        <w:t xml:space="preserve">the first time </w:t>
      </w:r>
      <w:r w:rsidRPr="001865A6">
        <w:rPr>
          <w:rFonts w:eastAsia="宋体"/>
          <w:b/>
          <w:bCs/>
          <w:snapToGrid w:val="0"/>
          <w:szCs w:val="20"/>
          <w:lang w:eastAsia="zh-CN"/>
        </w:rPr>
        <w:t xml:space="preserve">GNSS </w:t>
      </w:r>
      <w:r>
        <w:rPr>
          <w:rFonts w:eastAsia="宋体"/>
          <w:b/>
          <w:bCs/>
          <w:snapToGrid w:val="0"/>
          <w:szCs w:val="20"/>
          <w:lang w:eastAsia="zh-CN"/>
        </w:rPr>
        <w:t>reacquisition in connected mode.</w:t>
      </w:r>
      <w:r w:rsidR="00517EE7">
        <w:rPr>
          <w:rFonts w:eastAsia="宋体"/>
          <w:b/>
          <w:bCs/>
          <w:lang w:eastAsia="zh-CN"/>
        </w:rPr>
        <w:t xml:space="preserve"> </w:t>
      </w:r>
      <w:r>
        <w:rPr>
          <w:rFonts w:eastAsia="宋体"/>
          <w:b/>
          <w:bCs/>
          <w:lang w:eastAsia="zh-CN"/>
        </w:rPr>
        <w:t xml:space="preserve">In the following </w:t>
      </w:r>
      <w:r w:rsidRPr="001865A6">
        <w:rPr>
          <w:rFonts w:eastAsia="宋体"/>
          <w:b/>
          <w:bCs/>
          <w:snapToGrid w:val="0"/>
          <w:szCs w:val="20"/>
          <w:lang w:eastAsia="zh-CN"/>
        </w:rPr>
        <w:t xml:space="preserve">GNSS </w:t>
      </w:r>
      <w:r>
        <w:rPr>
          <w:rFonts w:eastAsia="宋体"/>
          <w:b/>
          <w:bCs/>
          <w:snapToGrid w:val="0"/>
          <w:szCs w:val="20"/>
          <w:lang w:eastAsia="zh-CN"/>
        </w:rPr>
        <w:t>reacquis</w:t>
      </w:r>
      <w:r w:rsidRPr="00A84AFA">
        <w:rPr>
          <w:rFonts w:eastAsia="宋体"/>
          <w:b/>
          <w:bCs/>
          <w:lang w:eastAsia="zh-CN"/>
        </w:rPr>
        <w:t>ition</w:t>
      </w:r>
      <w:r>
        <w:rPr>
          <w:rFonts w:eastAsia="宋体"/>
          <w:b/>
          <w:bCs/>
          <w:lang w:eastAsia="zh-CN"/>
        </w:rPr>
        <w:t>s</w:t>
      </w:r>
      <w:r w:rsidRPr="00A84AFA">
        <w:rPr>
          <w:rFonts w:eastAsia="宋体"/>
          <w:b/>
          <w:bCs/>
          <w:lang w:eastAsia="zh-CN"/>
        </w:rPr>
        <w:t xml:space="preserve">, </w:t>
      </w:r>
      <w:r w:rsidR="00517EE7" w:rsidRPr="00A84AFA">
        <w:rPr>
          <w:rFonts w:eastAsia="宋体"/>
          <w:b/>
          <w:bCs/>
          <w:lang w:eastAsia="zh-CN"/>
        </w:rPr>
        <w:t>if there is a change from the first reported value</w:t>
      </w:r>
      <w:r w:rsidR="00517EE7">
        <w:rPr>
          <w:rFonts w:eastAsia="宋体" w:hint="eastAsia"/>
          <w:b/>
          <w:bCs/>
          <w:lang w:eastAsia="zh-CN"/>
        </w:rPr>
        <w:t>,</w:t>
      </w:r>
      <w:r w:rsidR="00517EE7">
        <w:rPr>
          <w:rFonts w:eastAsia="宋体"/>
          <w:b/>
          <w:bCs/>
          <w:lang w:eastAsia="zh-CN"/>
        </w:rPr>
        <w:t xml:space="preserve"> </w:t>
      </w:r>
      <w:r w:rsidRPr="00A84AFA">
        <w:rPr>
          <w:rFonts w:eastAsia="宋体"/>
          <w:b/>
          <w:bCs/>
          <w:lang w:eastAsia="zh-CN"/>
        </w:rPr>
        <w:t>UE needs to re-report the whole GNSS validity duration.</w:t>
      </w:r>
    </w:p>
    <w:p w:rsidR="001865A6" w:rsidRPr="00AA1075" w:rsidRDefault="00A84AFA" w:rsidP="00AA1075">
      <w:pPr>
        <w:pStyle w:val="Proposal"/>
        <w:numPr>
          <w:ilvl w:val="0"/>
          <w:numId w:val="0"/>
        </w:numPr>
        <w:tabs>
          <w:tab w:val="clear" w:pos="1304"/>
        </w:tabs>
        <w:spacing w:before="120" w:line="259" w:lineRule="auto"/>
        <w:rPr>
          <w:rFonts w:eastAsia="宋体"/>
          <w:b w:val="0"/>
          <w:bCs w:val="0"/>
          <w:snapToGrid w:val="0"/>
          <w:szCs w:val="20"/>
          <w:lang w:eastAsia="zh-CN"/>
        </w:rPr>
      </w:pPr>
      <w:r>
        <w:rPr>
          <w:rFonts w:eastAsia="宋体"/>
          <w:b w:val="0"/>
          <w:bCs w:val="0"/>
          <w:snapToGrid w:val="0"/>
          <w:szCs w:val="20"/>
          <w:lang w:eastAsia="zh-CN"/>
        </w:rPr>
        <w:t xml:space="preserve">We also see </w:t>
      </w:r>
      <w:r w:rsidRPr="00EC456D">
        <w:rPr>
          <w:rFonts w:eastAsia="宋体"/>
          <w:b w:val="0"/>
          <w:bCs w:val="0"/>
          <w:snapToGrid w:val="0"/>
          <w:szCs w:val="20"/>
          <w:lang w:eastAsia="zh-CN"/>
        </w:rPr>
        <w:t>this is</w:t>
      </w:r>
      <w:r>
        <w:rPr>
          <w:rFonts w:eastAsia="宋体"/>
          <w:b w:val="0"/>
          <w:bCs w:val="0"/>
          <w:snapToGrid w:val="0"/>
          <w:szCs w:val="20"/>
          <w:lang w:eastAsia="zh-CN"/>
        </w:rPr>
        <w:t xml:space="preserve"> </w:t>
      </w:r>
      <w:r w:rsidRPr="00EC456D">
        <w:rPr>
          <w:rFonts w:eastAsia="宋体"/>
          <w:b w:val="0"/>
          <w:bCs w:val="0"/>
          <w:snapToGrid w:val="0"/>
          <w:szCs w:val="20"/>
          <w:lang w:eastAsia="zh-CN"/>
        </w:rPr>
        <w:t>one reason that RAN1</w:t>
      </w:r>
      <w:r>
        <w:rPr>
          <w:rFonts w:eastAsia="宋体"/>
          <w:b w:val="0"/>
          <w:bCs w:val="0"/>
          <w:snapToGrid w:val="0"/>
          <w:szCs w:val="20"/>
          <w:lang w:eastAsia="zh-CN"/>
        </w:rPr>
        <w:t xml:space="preserve"> has</w:t>
      </w:r>
      <w:r w:rsidRPr="00EC456D">
        <w:rPr>
          <w:rFonts w:eastAsia="宋体"/>
          <w:b w:val="0"/>
          <w:bCs w:val="0"/>
          <w:snapToGrid w:val="0"/>
          <w:szCs w:val="20"/>
          <w:lang w:eastAsia="zh-CN"/>
        </w:rPr>
        <w:t xml:space="preserve"> agree</w:t>
      </w:r>
      <w:r>
        <w:rPr>
          <w:rFonts w:eastAsia="宋体"/>
          <w:b w:val="0"/>
          <w:bCs w:val="0"/>
          <w:snapToGrid w:val="0"/>
          <w:szCs w:val="20"/>
          <w:lang w:eastAsia="zh-CN"/>
        </w:rPr>
        <w:t>d</w:t>
      </w:r>
      <w:r w:rsidRPr="00EC456D">
        <w:rPr>
          <w:rFonts w:eastAsia="宋体"/>
          <w:b w:val="0"/>
          <w:bCs w:val="0"/>
          <w:snapToGrid w:val="0"/>
          <w:szCs w:val="20"/>
          <w:lang w:eastAsia="zh-CN"/>
        </w:rPr>
        <w:t xml:space="preserve"> </w:t>
      </w:r>
      <w:r>
        <w:rPr>
          <w:rFonts w:eastAsia="宋体"/>
          <w:b w:val="0"/>
          <w:bCs w:val="0"/>
          <w:snapToGrid w:val="0"/>
          <w:szCs w:val="20"/>
          <w:lang w:eastAsia="zh-CN"/>
        </w:rPr>
        <w:t>to use MAC CE for such report as MAC CE may cause less signaling overhead</w:t>
      </w:r>
      <w:r w:rsidRPr="00EC456D">
        <w:rPr>
          <w:rFonts w:eastAsia="宋体"/>
          <w:b w:val="0"/>
          <w:bCs w:val="0"/>
          <w:snapToGrid w:val="0"/>
          <w:szCs w:val="20"/>
          <w:lang w:eastAsia="zh-CN"/>
        </w:rPr>
        <w:t>.</w:t>
      </w:r>
      <w:r>
        <w:rPr>
          <w:rFonts w:eastAsia="宋体"/>
          <w:b w:val="0"/>
          <w:bCs w:val="0"/>
          <w:snapToGrid w:val="0"/>
          <w:szCs w:val="20"/>
          <w:lang w:eastAsia="zh-CN"/>
        </w:rPr>
        <w:t xml:space="preserve"> Then RAN2 can</w:t>
      </w:r>
      <w:r w:rsidR="00AA1075">
        <w:rPr>
          <w:rFonts w:eastAsia="宋体"/>
          <w:b w:val="0"/>
          <w:bCs w:val="0"/>
          <w:snapToGrid w:val="0"/>
          <w:szCs w:val="20"/>
          <w:lang w:eastAsia="zh-CN"/>
        </w:rPr>
        <w:t xml:space="preserve"> confirm</w:t>
      </w:r>
      <w:r>
        <w:rPr>
          <w:rFonts w:eastAsia="宋体"/>
          <w:b w:val="0"/>
          <w:bCs w:val="0"/>
          <w:snapToGrid w:val="0"/>
          <w:szCs w:val="20"/>
          <w:lang w:eastAsia="zh-CN"/>
        </w:rPr>
        <w:t xml:space="preserve"> RAN1 agreement</w:t>
      </w:r>
      <w:r w:rsidR="00AA1075">
        <w:rPr>
          <w:rFonts w:eastAsia="宋体"/>
          <w:b w:val="0"/>
          <w:bCs w:val="0"/>
          <w:snapToGrid w:val="0"/>
          <w:szCs w:val="20"/>
          <w:lang w:eastAsia="zh-CN"/>
        </w:rPr>
        <w:t xml:space="preserve"> to introduce a new MAC CE for UE to report </w:t>
      </w:r>
      <w:r>
        <w:rPr>
          <w:rFonts w:eastAsia="宋体"/>
          <w:b w:val="0"/>
          <w:bCs w:val="0"/>
          <w:snapToGrid w:val="0"/>
          <w:szCs w:val="20"/>
          <w:lang w:eastAsia="zh-CN"/>
        </w:rPr>
        <w:t>the whole</w:t>
      </w:r>
      <w:r w:rsidR="00AA1075" w:rsidRPr="00EC456D">
        <w:rPr>
          <w:rFonts w:eastAsia="宋体"/>
          <w:b w:val="0"/>
          <w:bCs w:val="0"/>
          <w:snapToGrid w:val="0"/>
          <w:szCs w:val="20"/>
          <w:lang w:eastAsia="zh-CN"/>
        </w:rPr>
        <w:t xml:space="preserve"> GNSS valid</w:t>
      </w:r>
      <w:r w:rsidR="00AA1075">
        <w:rPr>
          <w:rFonts w:eastAsia="宋体"/>
          <w:b w:val="0"/>
          <w:bCs w:val="0"/>
          <w:snapToGrid w:val="0"/>
          <w:szCs w:val="20"/>
          <w:lang w:eastAsia="zh-CN"/>
        </w:rPr>
        <w:t>ity</w:t>
      </w:r>
      <w:r w:rsidR="00AA1075" w:rsidRPr="00EC456D">
        <w:rPr>
          <w:rFonts w:eastAsia="宋体"/>
          <w:b w:val="0"/>
          <w:bCs w:val="0"/>
          <w:snapToGrid w:val="0"/>
          <w:szCs w:val="20"/>
          <w:lang w:eastAsia="zh-CN"/>
        </w:rPr>
        <w:t xml:space="preserve"> duration</w:t>
      </w:r>
      <w:r w:rsidR="00AA1075">
        <w:rPr>
          <w:rFonts w:eastAsia="宋体"/>
          <w:b w:val="0"/>
          <w:bCs w:val="0"/>
          <w:snapToGrid w:val="0"/>
          <w:szCs w:val="20"/>
          <w:lang w:eastAsia="zh-CN"/>
        </w:rPr>
        <w:t>.</w:t>
      </w:r>
    </w:p>
    <w:p w:rsidR="0020629B" w:rsidRDefault="00A84AFA" w:rsidP="001865A6">
      <w:pPr>
        <w:spacing w:after="100"/>
        <w:rPr>
          <w:bCs/>
          <w:iCs/>
        </w:rPr>
      </w:pPr>
      <w:r w:rsidRPr="00CF1E99">
        <w:rPr>
          <w:rFonts w:eastAsia="宋体"/>
          <w:b/>
          <w:bCs/>
          <w:lang w:eastAsia="zh-CN"/>
        </w:rPr>
        <w:lastRenderedPageBreak/>
        <w:t xml:space="preserve">Proposal </w:t>
      </w:r>
      <w:r>
        <w:rPr>
          <w:rFonts w:eastAsia="宋体"/>
          <w:b/>
          <w:bCs/>
          <w:lang w:eastAsia="zh-CN"/>
        </w:rPr>
        <w:t>6b</w:t>
      </w:r>
      <w:r w:rsidRPr="00CF1E99">
        <w:rPr>
          <w:rFonts w:eastAsia="宋体"/>
          <w:b/>
          <w:bCs/>
          <w:lang w:eastAsia="zh-CN"/>
        </w:rPr>
        <w:t>:</w:t>
      </w:r>
      <w:r w:rsidRPr="00A84AFA">
        <w:rPr>
          <w:rFonts w:eastAsia="宋体"/>
          <w:b/>
          <w:bCs/>
          <w:snapToGrid w:val="0"/>
          <w:szCs w:val="20"/>
          <w:lang w:eastAsia="zh-CN"/>
        </w:rPr>
        <w:t xml:space="preserve"> </w:t>
      </w:r>
      <w:r w:rsidR="00B101DF">
        <w:rPr>
          <w:rFonts w:eastAsia="宋体"/>
          <w:b/>
          <w:bCs/>
          <w:snapToGrid w:val="0"/>
          <w:szCs w:val="20"/>
          <w:lang w:eastAsia="zh-CN"/>
        </w:rPr>
        <w:t>RAN2 confirms that a</w:t>
      </w:r>
      <w:r>
        <w:rPr>
          <w:rFonts w:eastAsia="宋体"/>
          <w:b/>
          <w:bCs/>
          <w:snapToGrid w:val="0"/>
          <w:szCs w:val="20"/>
          <w:lang w:eastAsia="zh-CN"/>
        </w:rPr>
        <w:t xml:space="preserve"> new UL MAC CE is introduced for UE in connected mode to report the whole</w:t>
      </w:r>
      <w:r w:rsidRPr="00EC456D">
        <w:rPr>
          <w:rFonts w:eastAsia="宋体"/>
          <w:b/>
          <w:bCs/>
          <w:snapToGrid w:val="0"/>
          <w:szCs w:val="20"/>
          <w:lang w:eastAsia="zh-CN"/>
        </w:rPr>
        <w:t xml:space="preserve"> GNSS valid</w:t>
      </w:r>
      <w:r>
        <w:rPr>
          <w:rFonts w:eastAsia="宋体"/>
          <w:b/>
          <w:bCs/>
          <w:snapToGrid w:val="0"/>
          <w:szCs w:val="20"/>
          <w:lang w:eastAsia="zh-CN"/>
        </w:rPr>
        <w:t>ity</w:t>
      </w:r>
      <w:r w:rsidRPr="00EC456D">
        <w:rPr>
          <w:rFonts w:eastAsia="宋体"/>
          <w:b/>
          <w:bCs/>
          <w:snapToGrid w:val="0"/>
          <w:szCs w:val="20"/>
          <w:lang w:eastAsia="zh-CN"/>
        </w:rPr>
        <w:t xml:space="preserve"> duration</w:t>
      </w:r>
      <w:r>
        <w:rPr>
          <w:rFonts w:eastAsia="宋体"/>
          <w:b/>
          <w:bCs/>
          <w:snapToGrid w:val="0"/>
          <w:szCs w:val="20"/>
          <w:lang w:eastAsia="zh-CN"/>
        </w:rPr>
        <w:t xml:space="preserve"> when needed.</w:t>
      </w:r>
    </w:p>
    <w:p w:rsidR="0005277C" w:rsidRDefault="00A84AFA" w:rsidP="0005277C">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In previous discussion, t</w:t>
      </w:r>
      <w:r w:rsidR="0005277C">
        <w:rPr>
          <w:rFonts w:eastAsia="宋体"/>
          <w:b w:val="0"/>
          <w:bCs w:val="0"/>
          <w:snapToGrid w:val="0"/>
          <w:szCs w:val="20"/>
          <w:lang w:eastAsia="zh-CN"/>
        </w:rPr>
        <w:t xml:space="preserve">here was a thinking that UE report of updated </w:t>
      </w:r>
      <w:r w:rsidR="0005277C" w:rsidRPr="00EC456D">
        <w:rPr>
          <w:rFonts w:eastAsia="宋体"/>
          <w:b w:val="0"/>
          <w:bCs w:val="0"/>
          <w:snapToGrid w:val="0"/>
          <w:szCs w:val="20"/>
          <w:lang w:eastAsia="zh-CN"/>
        </w:rPr>
        <w:t>GNSS valid</w:t>
      </w:r>
      <w:r w:rsidR="0005277C">
        <w:rPr>
          <w:rFonts w:eastAsia="宋体"/>
          <w:b w:val="0"/>
          <w:bCs w:val="0"/>
          <w:snapToGrid w:val="0"/>
          <w:szCs w:val="20"/>
          <w:lang w:eastAsia="zh-CN"/>
        </w:rPr>
        <w:t>ity</w:t>
      </w:r>
      <w:r w:rsidR="0005277C" w:rsidRPr="00EC456D">
        <w:rPr>
          <w:rFonts w:eastAsia="宋体"/>
          <w:b w:val="0"/>
          <w:bCs w:val="0"/>
          <w:snapToGrid w:val="0"/>
          <w:szCs w:val="20"/>
          <w:lang w:eastAsia="zh-CN"/>
        </w:rPr>
        <w:t xml:space="preserve"> duration</w:t>
      </w:r>
      <w:r w:rsidR="0005277C">
        <w:rPr>
          <w:rFonts w:eastAsia="宋体"/>
          <w:b w:val="0"/>
          <w:bCs w:val="0"/>
          <w:snapToGrid w:val="0"/>
          <w:szCs w:val="20"/>
          <w:lang w:eastAsia="zh-CN"/>
        </w:rPr>
        <w:t xml:space="preserve"> can be triggered by the request from eNB, with </w:t>
      </w:r>
      <w:r>
        <w:rPr>
          <w:rFonts w:eastAsia="宋体"/>
          <w:b w:val="0"/>
          <w:bCs w:val="0"/>
          <w:snapToGrid w:val="0"/>
          <w:szCs w:val="20"/>
          <w:lang w:eastAsia="zh-CN"/>
        </w:rPr>
        <w:t>the</w:t>
      </w:r>
      <w:r w:rsidR="0005277C">
        <w:rPr>
          <w:rFonts w:eastAsia="宋体"/>
          <w:b w:val="0"/>
          <w:bCs w:val="0"/>
          <w:snapToGrid w:val="0"/>
          <w:szCs w:val="20"/>
          <w:lang w:eastAsia="zh-CN"/>
        </w:rPr>
        <w:t xml:space="preserve"> reason that eNB cannot be aware of the change of </w:t>
      </w:r>
      <w:r w:rsidR="0005277C" w:rsidRPr="00EC456D">
        <w:rPr>
          <w:rFonts w:eastAsia="宋体"/>
          <w:b w:val="0"/>
          <w:bCs w:val="0"/>
          <w:snapToGrid w:val="0"/>
          <w:szCs w:val="20"/>
          <w:lang w:eastAsia="zh-CN"/>
        </w:rPr>
        <w:t>GNSS valid</w:t>
      </w:r>
      <w:r w:rsidR="0005277C">
        <w:rPr>
          <w:rFonts w:eastAsia="宋体"/>
          <w:b w:val="0"/>
          <w:bCs w:val="0"/>
          <w:snapToGrid w:val="0"/>
          <w:szCs w:val="20"/>
          <w:lang w:eastAsia="zh-CN"/>
        </w:rPr>
        <w:t>ity</w:t>
      </w:r>
      <w:r w:rsidR="0005277C" w:rsidRPr="00EC456D">
        <w:rPr>
          <w:rFonts w:eastAsia="宋体"/>
          <w:b w:val="0"/>
          <w:bCs w:val="0"/>
          <w:snapToGrid w:val="0"/>
          <w:szCs w:val="20"/>
          <w:lang w:eastAsia="zh-CN"/>
        </w:rPr>
        <w:t xml:space="preserve"> duration</w:t>
      </w:r>
      <w:r w:rsidR="0005277C">
        <w:rPr>
          <w:rFonts w:eastAsia="宋体"/>
          <w:b w:val="0"/>
          <w:bCs w:val="0"/>
          <w:snapToGrid w:val="0"/>
          <w:szCs w:val="20"/>
          <w:lang w:eastAsia="zh-CN"/>
        </w:rPr>
        <w:t>, we see no any need of such request from eNB.</w:t>
      </w:r>
    </w:p>
    <w:p w:rsidR="0005277C" w:rsidRDefault="0005277C" w:rsidP="0005277C">
      <w:pPr>
        <w:rPr>
          <w:rFonts w:eastAsia="宋体"/>
          <w:b/>
          <w:bCs/>
          <w:lang w:eastAsia="zh-CN"/>
        </w:rPr>
      </w:pPr>
      <w:r w:rsidRPr="00CF1E99">
        <w:rPr>
          <w:rFonts w:eastAsia="宋体"/>
          <w:b/>
          <w:bCs/>
          <w:lang w:eastAsia="zh-CN"/>
        </w:rPr>
        <w:t xml:space="preserve">Proposal </w:t>
      </w:r>
      <w:r w:rsidR="00A84AFA">
        <w:rPr>
          <w:rFonts w:eastAsia="宋体"/>
          <w:b/>
          <w:bCs/>
          <w:lang w:eastAsia="zh-CN"/>
        </w:rPr>
        <w:t>6</w:t>
      </w:r>
      <w:r>
        <w:rPr>
          <w:rFonts w:eastAsia="宋体"/>
          <w:b/>
          <w:bCs/>
          <w:lang w:eastAsia="zh-CN"/>
        </w:rPr>
        <w:t>c: It’s no need for eNB to request UE</w:t>
      </w:r>
      <w:r w:rsidRPr="00CF1E99">
        <w:rPr>
          <w:rFonts w:eastAsia="宋体"/>
          <w:b/>
          <w:bCs/>
          <w:lang w:eastAsia="zh-CN"/>
        </w:rPr>
        <w:t xml:space="preserve"> to report </w:t>
      </w:r>
      <w:r>
        <w:rPr>
          <w:rFonts w:eastAsia="宋体"/>
          <w:b/>
          <w:bCs/>
          <w:lang w:eastAsia="zh-CN"/>
        </w:rPr>
        <w:t xml:space="preserve">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p w:rsidR="002A2601" w:rsidRDefault="002A2601" w:rsidP="002A2601">
      <w:pPr>
        <w:pStyle w:val="3"/>
        <w:adjustRightInd w:val="0"/>
        <w:snapToGrid w:val="0"/>
        <w:spacing w:before="300" w:after="160" w:line="240" w:lineRule="auto"/>
        <w:rPr>
          <w:rFonts w:ascii="Arial" w:hAnsi="Arial" w:cs="Arial"/>
          <w:color w:val="auto"/>
          <w:sz w:val="22"/>
          <w:szCs w:val="22"/>
        </w:rPr>
      </w:pPr>
      <w:r w:rsidRPr="002A2601">
        <w:rPr>
          <w:rFonts w:ascii="Arial" w:hAnsi="Arial" w:cs="Arial"/>
          <w:color w:val="auto"/>
          <w:sz w:val="22"/>
          <w:szCs w:val="22"/>
        </w:rPr>
        <w:t xml:space="preserve">GNSS validity duration </w:t>
      </w:r>
      <w:r>
        <w:rPr>
          <w:rFonts w:ascii="Arial" w:hAnsi="Arial" w:cs="Arial"/>
          <w:color w:val="auto"/>
          <w:sz w:val="22"/>
          <w:szCs w:val="22"/>
        </w:rPr>
        <w:t>extended by eNB</w:t>
      </w:r>
      <w:r w:rsidRPr="002A2601">
        <w:rPr>
          <w:rFonts w:ascii="Arial" w:hAnsi="Arial" w:cs="Arial"/>
          <w:color w:val="auto"/>
          <w:sz w:val="22"/>
          <w:szCs w:val="22"/>
        </w:rPr>
        <w:t xml:space="preserve"> </w:t>
      </w:r>
    </w:p>
    <w:p w:rsidR="002A2601" w:rsidRDefault="00517EE7" w:rsidP="002A2601">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RAN1 has had some discussion on the possibility</w:t>
      </w:r>
      <w:r w:rsidRPr="002A2601">
        <w:rPr>
          <w:rFonts w:eastAsia="宋体"/>
          <w:b w:val="0"/>
          <w:bCs w:val="0"/>
          <w:snapToGrid w:val="0"/>
          <w:szCs w:val="20"/>
          <w:lang w:eastAsia="zh-CN"/>
        </w:rPr>
        <w:t xml:space="preserve"> to allow UL transmission after original GNSS validity duration expires without GNSS reacquisition for some duration</w:t>
      </w:r>
      <w:r>
        <w:rPr>
          <w:rFonts w:eastAsia="宋体"/>
          <w:b w:val="0"/>
          <w:bCs w:val="0"/>
          <w:snapToGrid w:val="0"/>
          <w:szCs w:val="20"/>
          <w:lang w:eastAsia="zh-CN"/>
        </w:rPr>
        <w:t xml:space="preserve">, e.g., </w:t>
      </w:r>
      <w:r w:rsidR="002A2601" w:rsidRPr="002A2601">
        <w:rPr>
          <w:rFonts w:eastAsia="宋体"/>
          <w:b w:val="0"/>
          <w:bCs w:val="0"/>
          <w:snapToGrid w:val="0"/>
          <w:szCs w:val="20"/>
          <w:lang w:eastAsia="zh-CN"/>
        </w:rPr>
        <w:t>at least for the case when frequency error is within frequency error requirements</w:t>
      </w:r>
      <w:r>
        <w:rPr>
          <w:rFonts w:eastAsia="宋体"/>
          <w:b w:val="0"/>
          <w:bCs w:val="0"/>
          <w:snapToGrid w:val="0"/>
          <w:szCs w:val="20"/>
          <w:lang w:eastAsia="zh-CN"/>
        </w:rPr>
        <w:t xml:space="preserve">. RAN1 would further </w:t>
      </w:r>
      <w:r w:rsidR="002A2601" w:rsidRPr="002A2601">
        <w:rPr>
          <w:rFonts w:eastAsia="宋体"/>
          <w:b w:val="0"/>
          <w:bCs w:val="0"/>
          <w:snapToGrid w:val="0"/>
          <w:szCs w:val="20"/>
          <w:lang w:eastAsia="zh-CN"/>
        </w:rPr>
        <w:t>study the mechanisms and conditions</w:t>
      </w:r>
      <w:r>
        <w:rPr>
          <w:rFonts w:eastAsia="宋体"/>
          <w:b w:val="0"/>
          <w:bCs w:val="0"/>
          <w:snapToGrid w:val="0"/>
          <w:szCs w:val="20"/>
          <w:lang w:eastAsia="zh-CN"/>
        </w:rPr>
        <w:t>.</w:t>
      </w:r>
    </w:p>
    <w:p w:rsidR="00517EE7" w:rsidRPr="002A2601" w:rsidRDefault="00517EE7" w:rsidP="002A2601">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Per our understanding, to </w:t>
      </w:r>
      <w:r w:rsidRPr="002A2601">
        <w:rPr>
          <w:rFonts w:eastAsia="宋体"/>
          <w:b w:val="0"/>
          <w:bCs w:val="0"/>
          <w:snapToGrid w:val="0"/>
          <w:szCs w:val="20"/>
          <w:lang w:eastAsia="zh-CN"/>
        </w:rPr>
        <w:t>allow UL transmission</w:t>
      </w:r>
      <w:r>
        <w:rPr>
          <w:rFonts w:eastAsia="宋体"/>
          <w:b w:val="0"/>
          <w:bCs w:val="0"/>
          <w:snapToGrid w:val="0"/>
          <w:szCs w:val="20"/>
          <w:lang w:eastAsia="zh-CN"/>
        </w:rPr>
        <w:t xml:space="preserve"> even after expiration of </w:t>
      </w:r>
      <w:r w:rsidRPr="002A2601">
        <w:rPr>
          <w:rFonts w:eastAsia="宋体"/>
          <w:b w:val="0"/>
          <w:bCs w:val="0"/>
          <w:snapToGrid w:val="0"/>
          <w:szCs w:val="20"/>
          <w:lang w:eastAsia="zh-CN"/>
        </w:rPr>
        <w:t>GNSS validity duration</w:t>
      </w:r>
      <w:r>
        <w:rPr>
          <w:rFonts w:eastAsia="宋体"/>
          <w:b w:val="0"/>
          <w:bCs w:val="0"/>
          <w:snapToGrid w:val="0"/>
          <w:szCs w:val="20"/>
          <w:lang w:eastAsia="zh-CN"/>
        </w:rPr>
        <w:t xml:space="preserve"> is equivalent to extension of current </w:t>
      </w:r>
      <w:r w:rsidRPr="002A2601">
        <w:rPr>
          <w:rFonts w:eastAsia="宋体"/>
          <w:b w:val="0"/>
          <w:bCs w:val="0"/>
          <w:snapToGrid w:val="0"/>
          <w:szCs w:val="20"/>
          <w:lang w:eastAsia="zh-CN"/>
        </w:rPr>
        <w:t>GNSS validity duration</w:t>
      </w:r>
      <w:r>
        <w:rPr>
          <w:rFonts w:eastAsia="宋体"/>
          <w:b w:val="0"/>
          <w:bCs w:val="0"/>
          <w:snapToGrid w:val="0"/>
          <w:szCs w:val="20"/>
          <w:lang w:eastAsia="zh-CN"/>
        </w:rPr>
        <w:t xml:space="preserve">. With </w:t>
      </w:r>
      <w:r w:rsidRPr="00CF1E99">
        <w:rPr>
          <w:rFonts w:eastAsia="宋体"/>
          <w:b w:val="0"/>
          <w:bCs w:val="0"/>
          <w:lang w:eastAsia="zh-CN"/>
        </w:rPr>
        <w:t xml:space="preserve">Proposal </w:t>
      </w:r>
      <w:r>
        <w:rPr>
          <w:rFonts w:eastAsia="宋体"/>
          <w:b w:val="0"/>
          <w:bCs w:val="0"/>
          <w:lang w:eastAsia="zh-CN"/>
        </w:rPr>
        <w:t xml:space="preserve">6a, UE is already allowed to report an updated (extended) </w:t>
      </w:r>
      <w:r w:rsidRPr="002A2601">
        <w:rPr>
          <w:rFonts w:eastAsia="宋体"/>
          <w:b w:val="0"/>
          <w:bCs w:val="0"/>
          <w:snapToGrid w:val="0"/>
          <w:szCs w:val="20"/>
          <w:lang w:eastAsia="zh-CN"/>
        </w:rPr>
        <w:t>GNSS validity duration</w:t>
      </w:r>
      <w:r>
        <w:rPr>
          <w:rFonts w:eastAsia="宋体"/>
          <w:b w:val="0"/>
          <w:bCs w:val="0"/>
          <w:snapToGrid w:val="0"/>
          <w:szCs w:val="20"/>
          <w:lang w:eastAsia="zh-CN"/>
        </w:rPr>
        <w:t xml:space="preserve">. </w:t>
      </w:r>
      <w:r w:rsidR="001E40BB">
        <w:rPr>
          <w:rFonts w:eastAsia="宋体"/>
          <w:b w:val="0"/>
          <w:bCs w:val="0"/>
          <w:snapToGrid w:val="0"/>
          <w:szCs w:val="20"/>
          <w:lang w:eastAsia="zh-CN"/>
        </w:rPr>
        <w:t xml:space="preserve">Per our understanding, it’s also possible for eNB to determine whether </w:t>
      </w:r>
      <w:r w:rsidR="001E40BB" w:rsidRPr="002A2601">
        <w:rPr>
          <w:rFonts w:eastAsia="宋体"/>
          <w:b w:val="0"/>
          <w:bCs w:val="0"/>
          <w:snapToGrid w:val="0"/>
          <w:szCs w:val="20"/>
          <w:lang w:eastAsia="zh-CN"/>
        </w:rPr>
        <w:t>frequency error is within frequency error requirements</w:t>
      </w:r>
      <w:r w:rsidR="001E40BB">
        <w:rPr>
          <w:rFonts w:eastAsia="宋体"/>
          <w:b w:val="0"/>
          <w:bCs w:val="0"/>
          <w:snapToGrid w:val="0"/>
          <w:szCs w:val="20"/>
          <w:lang w:eastAsia="zh-CN"/>
        </w:rPr>
        <w:t xml:space="preserve">, so there is also possibility that eNB wants to extend the </w:t>
      </w:r>
      <w:r w:rsidR="001E40BB" w:rsidRPr="002A2601">
        <w:rPr>
          <w:rFonts w:eastAsia="宋体"/>
          <w:b w:val="0"/>
          <w:bCs w:val="0"/>
          <w:snapToGrid w:val="0"/>
          <w:szCs w:val="20"/>
          <w:lang w:eastAsia="zh-CN"/>
        </w:rPr>
        <w:t>GNSS validity duration</w:t>
      </w:r>
      <w:r w:rsidR="001E40BB">
        <w:rPr>
          <w:rFonts w:eastAsia="宋体"/>
          <w:b w:val="0"/>
          <w:bCs w:val="0"/>
          <w:snapToGrid w:val="0"/>
          <w:szCs w:val="20"/>
          <w:lang w:eastAsia="zh-CN"/>
        </w:rPr>
        <w:t xml:space="preserve">. How the eNB to indicate </w:t>
      </w:r>
      <w:r w:rsidR="001E40BB">
        <w:rPr>
          <w:rFonts w:eastAsia="宋体"/>
          <w:b w:val="0"/>
          <w:bCs w:val="0"/>
          <w:lang w:eastAsia="zh-CN"/>
        </w:rPr>
        <w:t xml:space="preserve">an extended </w:t>
      </w:r>
      <w:r w:rsidR="001E40BB" w:rsidRPr="002A2601">
        <w:rPr>
          <w:rFonts w:eastAsia="宋体"/>
          <w:b w:val="0"/>
          <w:bCs w:val="0"/>
          <w:snapToGrid w:val="0"/>
          <w:szCs w:val="20"/>
          <w:lang w:eastAsia="zh-CN"/>
        </w:rPr>
        <w:t>GNSS validity duration</w:t>
      </w:r>
      <w:r w:rsidR="001E40BB">
        <w:rPr>
          <w:rFonts w:eastAsia="宋体"/>
          <w:b w:val="0"/>
          <w:bCs w:val="0"/>
          <w:snapToGrid w:val="0"/>
          <w:szCs w:val="20"/>
          <w:lang w:eastAsia="zh-CN"/>
        </w:rPr>
        <w:t xml:space="preserve"> to UE can be further discussed.</w:t>
      </w:r>
    </w:p>
    <w:p w:rsidR="001E40BB" w:rsidRDefault="001E40BB" w:rsidP="001E40BB">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7</w:t>
      </w:r>
      <w:r w:rsidRPr="007D66C1">
        <w:rPr>
          <w:rFonts w:eastAsia="宋体" w:cs="Times New Roman" w:hint="eastAsia"/>
          <w:bCs w:val="0"/>
          <w:szCs w:val="20"/>
          <w:lang w:eastAsia="zh-CN"/>
        </w:rPr>
        <w:t xml:space="preserve">: </w:t>
      </w:r>
      <w:r>
        <w:rPr>
          <w:rFonts w:eastAsia="宋体" w:cs="Times New Roman"/>
          <w:bCs w:val="0"/>
          <w:szCs w:val="20"/>
          <w:lang w:eastAsia="zh-CN"/>
        </w:rPr>
        <w:t xml:space="preserve">It’s suggest to allow </w:t>
      </w:r>
      <w:r w:rsidRPr="001E40BB">
        <w:rPr>
          <w:rFonts w:eastAsia="宋体" w:cs="Times New Roman"/>
          <w:bCs w:val="0"/>
          <w:szCs w:val="20"/>
          <w:lang w:eastAsia="zh-CN"/>
        </w:rPr>
        <w:t>eNB to indicate an extended GNSS validity duration to UE</w:t>
      </w:r>
      <w:r w:rsidR="002143F1">
        <w:rPr>
          <w:rFonts w:eastAsia="宋体" w:cs="Times New Roman" w:hint="eastAsia"/>
          <w:bCs w:val="0"/>
          <w:szCs w:val="20"/>
          <w:lang w:eastAsia="zh-CN"/>
        </w:rPr>
        <w:t>.</w:t>
      </w:r>
    </w:p>
    <w:p w:rsidR="001E40BB" w:rsidRPr="00A14F63" w:rsidRDefault="001E40BB" w:rsidP="001E40BB">
      <w:pPr>
        <w:pStyle w:val="3"/>
        <w:adjustRightInd w:val="0"/>
        <w:snapToGrid w:val="0"/>
        <w:spacing w:before="300" w:after="160" w:line="240" w:lineRule="auto"/>
        <w:rPr>
          <w:rFonts w:ascii="Arial" w:hAnsi="Arial" w:cs="Arial"/>
          <w:color w:val="auto"/>
          <w:sz w:val="22"/>
          <w:szCs w:val="22"/>
        </w:rPr>
      </w:pPr>
      <w:r w:rsidRPr="00A14F63">
        <w:rPr>
          <w:rFonts w:ascii="Arial" w:hAnsi="Arial" w:cs="Arial"/>
          <w:color w:val="auto"/>
          <w:sz w:val="22"/>
          <w:szCs w:val="22"/>
        </w:rPr>
        <w:t>Condition for GNSS reacquisition in connected mode</w:t>
      </w:r>
    </w:p>
    <w:p w:rsidR="001E40BB" w:rsidRDefault="001E40BB" w:rsidP="001E40BB">
      <w:pPr>
        <w:jc w:val="both"/>
        <w:rPr>
          <w:rFonts w:eastAsia="宋体"/>
          <w:bCs/>
          <w:lang w:eastAsia="zh-CN"/>
        </w:rPr>
      </w:pPr>
      <w:r>
        <w:rPr>
          <w:rFonts w:eastAsia="宋体"/>
          <w:bCs/>
          <w:lang w:eastAsia="zh-CN"/>
        </w:rPr>
        <w:t xml:space="preserve">Even UE can be enabled by eNB trigger to perform </w:t>
      </w:r>
      <w:r w:rsidRPr="008D07E8">
        <w:rPr>
          <w:lang w:eastAsia="zh-CN"/>
        </w:rPr>
        <w:t>GNSS reacquisition in connected mode</w:t>
      </w:r>
      <w:r>
        <w:rPr>
          <w:rFonts w:eastAsia="宋体"/>
          <w:bCs/>
          <w:lang w:eastAsia="zh-CN"/>
        </w:rPr>
        <w:t xml:space="preserve">, we assume there is still some condition that need to be fulfilled. </w:t>
      </w:r>
    </w:p>
    <w:p w:rsidR="001E40BB" w:rsidRDefault="001E40BB" w:rsidP="001E40BB">
      <w:pPr>
        <w:jc w:val="both"/>
        <w:rPr>
          <w:rFonts w:eastAsia="?? ??"/>
          <w:i/>
          <w:iCs/>
          <w:szCs w:val="20"/>
        </w:rPr>
      </w:pPr>
      <w:r>
        <w:rPr>
          <w:rFonts w:eastAsia="宋体"/>
          <w:bCs/>
          <w:lang w:eastAsia="zh-CN"/>
        </w:rPr>
        <w:t>C</w:t>
      </w:r>
      <w:r>
        <w:rPr>
          <w:rFonts w:eastAsia="宋体" w:hint="eastAsia"/>
          <w:bCs/>
          <w:lang w:eastAsia="zh-CN"/>
        </w:rPr>
        <w:t xml:space="preserve">onsidering </w:t>
      </w:r>
      <w:r>
        <w:rPr>
          <w:rFonts w:eastAsia="宋体"/>
          <w:bCs/>
          <w:lang w:eastAsia="zh-CN"/>
        </w:rPr>
        <w:t xml:space="preserve">for IoT NTN, </w:t>
      </w:r>
      <w:r>
        <w:rPr>
          <w:rFonts w:hint="eastAsia"/>
          <w:lang w:eastAsia="zh-CN"/>
        </w:rPr>
        <w:t>s</w:t>
      </w:r>
      <w:r>
        <w:rPr>
          <w:lang w:eastAsia="zh-CN"/>
        </w:rPr>
        <w:t>imultaneous GNSS and NB-IoT/eMTC operation is not assumed</w:t>
      </w:r>
      <w:r>
        <w:rPr>
          <w:rFonts w:hint="eastAsia"/>
          <w:lang w:eastAsia="zh-CN"/>
        </w:rPr>
        <w:t>, UE couldn</w:t>
      </w:r>
      <w:r>
        <w:rPr>
          <w:lang w:eastAsia="zh-CN"/>
        </w:rPr>
        <w:t>’</w:t>
      </w:r>
      <w:r>
        <w:rPr>
          <w:rFonts w:hint="eastAsia"/>
          <w:lang w:eastAsia="zh-CN"/>
        </w:rPr>
        <w:t xml:space="preserve">t monitor the downlink radio link </w:t>
      </w:r>
      <w:r>
        <w:rPr>
          <w:lang w:eastAsia="zh-CN"/>
        </w:rPr>
        <w:t>when performing</w:t>
      </w:r>
      <w:r>
        <w:rPr>
          <w:rFonts w:hint="eastAsia"/>
          <w:lang w:eastAsia="zh-CN"/>
        </w:rPr>
        <w:t xml:space="preserve"> </w:t>
      </w:r>
      <w:r>
        <w:rPr>
          <w:rFonts w:eastAsia="宋体" w:hint="eastAsia"/>
          <w:bCs/>
          <w:lang w:eastAsia="zh-CN"/>
        </w:rPr>
        <w:t>GNSS position fix</w:t>
      </w:r>
      <w:r>
        <w:rPr>
          <w:rFonts w:eastAsia="宋体" w:cs="Times New Roman"/>
          <w:bCs/>
          <w:szCs w:val="20"/>
          <w:lang w:eastAsia="zh-CN"/>
        </w:rPr>
        <w:t xml:space="preserve"> </w:t>
      </w:r>
      <w:r w:rsidRPr="008D07E8">
        <w:rPr>
          <w:rFonts w:eastAsia="宋体" w:cs="Times New Roman"/>
          <w:bCs/>
          <w:szCs w:val="20"/>
          <w:lang w:eastAsia="zh-CN"/>
        </w:rPr>
        <w:t>reacqui</w:t>
      </w:r>
      <w:r>
        <w:rPr>
          <w:rFonts w:eastAsia="宋体" w:cs="Times New Roman"/>
          <w:bCs/>
          <w:szCs w:val="20"/>
          <w:lang w:eastAsia="zh-CN"/>
        </w:rPr>
        <w:t>sition</w:t>
      </w:r>
      <w:r>
        <w:rPr>
          <w:rFonts w:eastAsia="宋体" w:hint="eastAsia"/>
          <w:bCs/>
          <w:lang w:eastAsia="zh-CN"/>
        </w:rPr>
        <w:t>. The missing sample</w:t>
      </w:r>
      <w:r>
        <w:rPr>
          <w:rFonts w:eastAsia="宋体"/>
          <w:bCs/>
          <w:lang w:eastAsia="zh-CN"/>
        </w:rPr>
        <w:t>s</w:t>
      </w:r>
      <w:r>
        <w:rPr>
          <w:rFonts w:eastAsia="宋体" w:hint="eastAsia"/>
          <w:bCs/>
          <w:lang w:eastAsia="zh-CN"/>
        </w:rPr>
        <w:t xml:space="preserve"> in RLM </w:t>
      </w:r>
      <w:r>
        <w:rPr>
          <w:rFonts w:hint="eastAsia"/>
          <w:lang w:eastAsia="zh-CN"/>
        </w:rPr>
        <w:t xml:space="preserve">during </w:t>
      </w:r>
      <w:r>
        <w:rPr>
          <w:rFonts w:eastAsia="宋体" w:hint="eastAsia"/>
          <w:bCs/>
          <w:lang w:eastAsia="zh-CN"/>
        </w:rPr>
        <w:t>GNSS position fix</w:t>
      </w:r>
      <w:r>
        <w:rPr>
          <w:rFonts w:eastAsia="宋体" w:cs="Times New Roman"/>
          <w:bCs/>
          <w:szCs w:val="20"/>
          <w:lang w:eastAsia="zh-CN"/>
        </w:rPr>
        <w:t xml:space="preserve"> </w:t>
      </w:r>
      <w:r w:rsidRPr="008D07E8">
        <w:rPr>
          <w:rFonts w:eastAsia="宋体" w:cs="Times New Roman"/>
          <w:bCs/>
          <w:szCs w:val="20"/>
          <w:lang w:eastAsia="zh-CN"/>
        </w:rPr>
        <w:t>reacqui</w:t>
      </w:r>
      <w:r>
        <w:rPr>
          <w:rFonts w:eastAsia="宋体" w:cs="Times New Roman"/>
          <w:bCs/>
          <w:szCs w:val="20"/>
          <w:lang w:eastAsia="zh-CN"/>
        </w:rPr>
        <w:t>sition</w:t>
      </w:r>
      <w:r>
        <w:rPr>
          <w:rFonts w:eastAsia="宋体" w:hint="eastAsia"/>
          <w:bCs/>
          <w:lang w:eastAsia="zh-CN"/>
        </w:rPr>
        <w:t xml:space="preserve"> </w:t>
      </w:r>
      <w:r>
        <w:rPr>
          <w:rFonts w:eastAsia="宋体"/>
          <w:bCs/>
          <w:lang w:eastAsia="zh-CN"/>
        </w:rPr>
        <w:t>may trigger</w:t>
      </w:r>
      <w:r>
        <w:rPr>
          <w:rFonts w:eastAsia="?? ??"/>
          <w:szCs w:val="20"/>
        </w:rPr>
        <w:t xml:space="preserve"> out-of-sync indication</w:t>
      </w:r>
      <w:r>
        <w:rPr>
          <w:rFonts w:eastAsia="?? ??" w:hint="eastAsia"/>
          <w:szCs w:val="20"/>
          <w:lang w:eastAsia="zh-CN"/>
        </w:rPr>
        <w:t xml:space="preserve"> from PHY to RRC, and even</w:t>
      </w:r>
      <w:r>
        <w:rPr>
          <w:rFonts w:eastAsia="?? ??"/>
          <w:szCs w:val="20"/>
          <w:lang w:eastAsia="zh-CN"/>
        </w:rPr>
        <w:t xml:space="preserve"> finally trigger</w:t>
      </w:r>
      <w:r>
        <w:rPr>
          <w:rFonts w:eastAsia="?? ??" w:hint="eastAsia"/>
          <w:szCs w:val="20"/>
          <w:lang w:eastAsia="zh-CN"/>
        </w:rPr>
        <w:t xml:space="preserve"> a RLF</w:t>
      </w:r>
      <w:r>
        <w:rPr>
          <w:rFonts w:eastAsia="?? ??"/>
          <w:szCs w:val="20"/>
          <w:lang w:eastAsia="zh-CN"/>
        </w:rPr>
        <w:t xml:space="preserve">, </w:t>
      </w:r>
      <w:r>
        <w:rPr>
          <w:rFonts w:eastAsia="?? ??" w:hint="eastAsia"/>
          <w:szCs w:val="20"/>
          <w:lang w:eastAsia="zh-CN"/>
        </w:rPr>
        <w:t>especially for cell edge UE</w:t>
      </w:r>
      <w:r>
        <w:rPr>
          <w:rFonts w:eastAsia="?? ??"/>
          <w:i/>
          <w:iCs/>
          <w:szCs w:val="20"/>
        </w:rPr>
        <w:t>.</w:t>
      </w:r>
    </w:p>
    <w:p w:rsidR="001E40BB" w:rsidRPr="007D66C1" w:rsidRDefault="001E40BB" w:rsidP="001E40BB">
      <w:pPr>
        <w:jc w:val="both"/>
        <w:rPr>
          <w:rFonts w:eastAsia="宋体" w:cs="Times New Roman"/>
          <w:szCs w:val="20"/>
          <w:lang w:eastAsia="zh-CN"/>
        </w:rPr>
      </w:pPr>
      <w:r>
        <w:rPr>
          <w:lang w:eastAsia="zh-CN"/>
        </w:rPr>
        <w:t>To</w:t>
      </w:r>
      <w:r>
        <w:rPr>
          <w:rFonts w:hint="eastAsia"/>
          <w:lang w:eastAsia="zh-CN"/>
        </w:rPr>
        <w:t xml:space="preserve"> </w:t>
      </w:r>
      <w:r>
        <w:rPr>
          <w:lang w:eastAsia="zh-CN"/>
        </w:rPr>
        <w:t>be</w:t>
      </w:r>
      <w:r>
        <w:rPr>
          <w:rFonts w:hint="eastAsia"/>
          <w:lang w:eastAsia="zh-CN"/>
        </w:rPr>
        <w:t xml:space="preserve"> </w:t>
      </w:r>
      <w:r>
        <w:rPr>
          <w:lang w:eastAsia="zh-CN"/>
        </w:rPr>
        <w:t>specific</w:t>
      </w:r>
      <w:r>
        <w:rPr>
          <w:rFonts w:hint="eastAsia"/>
          <w:lang w:eastAsia="zh-CN"/>
        </w:rPr>
        <w:t>,</w:t>
      </w:r>
      <w:r>
        <w:rPr>
          <w:rFonts w:eastAsia="?? ??" w:hint="eastAsia"/>
          <w:szCs w:val="20"/>
          <w:lang w:eastAsia="zh-CN"/>
        </w:rPr>
        <w:t xml:space="preserve"> </w:t>
      </w:r>
      <w:r>
        <w:rPr>
          <w:rFonts w:eastAsia="宋体" w:cs="Times New Roman" w:hint="eastAsia"/>
          <w:lang w:eastAsia="zh-CN"/>
        </w:rPr>
        <w:t xml:space="preserve">if the </w:t>
      </w:r>
      <w:r>
        <w:rPr>
          <w:rFonts w:eastAsia="宋体" w:hint="eastAsia"/>
          <w:bCs/>
          <w:snapToGrid w:val="0"/>
          <w:szCs w:val="20"/>
          <w:lang w:eastAsia="zh-CN"/>
        </w:rPr>
        <w:t>e</w:t>
      </w:r>
      <w:r>
        <w:rPr>
          <w:bCs/>
          <w:snapToGrid w:val="0"/>
          <w:szCs w:val="20"/>
        </w:rPr>
        <w:t xml:space="preserve">valuation </w:t>
      </w:r>
      <w:r>
        <w:rPr>
          <w:rFonts w:eastAsia="宋体" w:cs="Times New Roman" w:hint="eastAsia"/>
          <w:lang w:eastAsia="zh-CN"/>
        </w:rPr>
        <w:t xml:space="preserve">period </w:t>
      </w:r>
      <w:r>
        <w:rPr>
          <w:rFonts w:eastAsia="宋体" w:cs="Times New Roman"/>
          <w:lang w:eastAsia="zh-CN"/>
        </w:rPr>
        <w:t xml:space="preserve">for </w:t>
      </w:r>
      <w:r>
        <w:rPr>
          <w:rFonts w:eastAsia="?? ??"/>
          <w:szCs w:val="20"/>
        </w:rPr>
        <w:t>out-of-sync indication</w:t>
      </w:r>
      <w:r>
        <w:rPr>
          <w:rFonts w:eastAsia="宋体" w:cs="Times New Roman" w:hint="eastAsia"/>
          <w:lang w:eastAsia="zh-CN"/>
        </w:rPr>
        <w:t xml:space="preserve"> is </w:t>
      </w:r>
      <w:r>
        <w:rPr>
          <w:rFonts w:eastAsia="宋体" w:cs="Arial" w:hint="eastAsia"/>
          <w:bCs/>
          <w:szCs w:val="20"/>
          <w:lang w:eastAsia="zh-CN"/>
        </w:rPr>
        <w:t xml:space="preserve">less than the </w:t>
      </w:r>
      <w:r>
        <w:rPr>
          <w:rFonts w:eastAsia="宋体" w:hint="eastAsia"/>
          <w:bCs/>
          <w:szCs w:val="20"/>
          <w:lang w:eastAsia="zh-CN"/>
        </w:rPr>
        <w:t>GNSS position fix time duration</w:t>
      </w:r>
      <w:r>
        <w:rPr>
          <w:rFonts w:eastAsia="宋体" w:cs="Arial" w:hint="eastAsia"/>
          <w:bCs/>
          <w:szCs w:val="20"/>
          <w:lang w:eastAsia="zh-CN"/>
        </w:rPr>
        <w:t xml:space="preserve">, when UE reacquires GNSS, </w:t>
      </w:r>
      <w:r>
        <w:rPr>
          <w:rFonts w:eastAsia="宋体" w:cs="Arial"/>
          <w:bCs/>
          <w:szCs w:val="20"/>
          <w:lang w:eastAsia="zh-CN"/>
        </w:rPr>
        <w:t>at least one</w:t>
      </w:r>
      <w:r>
        <w:rPr>
          <w:rFonts w:eastAsia="宋体" w:cs="Arial" w:hint="eastAsia"/>
          <w:bCs/>
          <w:szCs w:val="20"/>
          <w:lang w:eastAsia="zh-CN"/>
        </w:rPr>
        <w:t xml:space="preserve"> </w:t>
      </w:r>
      <w:r>
        <w:rPr>
          <w:rFonts w:eastAsia="?? ??"/>
          <w:szCs w:val="20"/>
        </w:rPr>
        <w:t>out-of-sync indication</w:t>
      </w:r>
      <w:r>
        <w:rPr>
          <w:rFonts w:eastAsia="宋体" w:cs="Arial" w:hint="eastAsia"/>
          <w:bCs/>
          <w:szCs w:val="20"/>
          <w:lang w:eastAsia="zh-CN"/>
        </w:rPr>
        <w:t xml:space="preserve"> </w:t>
      </w:r>
      <w:r>
        <w:rPr>
          <w:rFonts w:eastAsia="宋体" w:cs="Arial"/>
          <w:bCs/>
          <w:szCs w:val="20"/>
          <w:lang w:eastAsia="zh-CN"/>
        </w:rPr>
        <w:t>would be</w:t>
      </w:r>
      <w:r>
        <w:rPr>
          <w:rFonts w:eastAsia="宋体" w:cs="Arial" w:hint="eastAsia"/>
          <w:bCs/>
          <w:szCs w:val="20"/>
          <w:lang w:eastAsia="zh-CN"/>
        </w:rPr>
        <w:t xml:space="preserve"> initiated</w:t>
      </w:r>
      <w:r>
        <w:rPr>
          <w:rFonts w:eastAsia="宋体" w:hint="eastAsia"/>
          <w:szCs w:val="20"/>
          <w:lang w:eastAsia="zh-CN"/>
        </w:rPr>
        <w:t xml:space="preserve">. </w:t>
      </w:r>
      <w:r>
        <w:rPr>
          <w:rFonts w:eastAsia="?? ??" w:hint="eastAsia"/>
          <w:szCs w:val="20"/>
          <w:lang w:eastAsia="zh-CN"/>
        </w:rPr>
        <w:t xml:space="preserve">For example, for </w:t>
      </w:r>
      <w:r>
        <w:rPr>
          <w:rFonts w:hint="eastAsia"/>
          <w:bCs/>
          <w:szCs w:val="20"/>
          <w:lang w:eastAsia="zh-CN"/>
        </w:rPr>
        <w:t xml:space="preserve">eMTC UE with </w:t>
      </w:r>
      <w:r>
        <w:rPr>
          <w:bCs/>
          <w:szCs w:val="20"/>
        </w:rPr>
        <w:t>DRX cycle</w:t>
      </w:r>
      <w:r>
        <w:rPr>
          <w:rFonts w:hint="eastAsia"/>
          <w:bCs/>
          <w:szCs w:val="20"/>
          <w:lang w:eastAsia="zh-CN"/>
        </w:rPr>
        <w:t xml:space="preserve"> </w:t>
      </w:r>
      <w:r>
        <w:rPr>
          <w:bCs/>
          <w:szCs w:val="20"/>
          <w:lang w:eastAsia="zh-CN"/>
        </w:rPr>
        <w:t>0.0</w:t>
      </w:r>
      <w:r>
        <w:rPr>
          <w:bCs/>
          <w:szCs w:val="20"/>
        </w:rPr>
        <w:t>4</w:t>
      </w:r>
      <w:r>
        <w:rPr>
          <w:rFonts w:hint="eastAsia"/>
          <w:bCs/>
          <w:szCs w:val="20"/>
          <w:lang w:eastAsia="zh-CN"/>
        </w:rPr>
        <w:t xml:space="preserve">s, if it needs </w:t>
      </w:r>
      <w:r>
        <w:rPr>
          <w:bCs/>
          <w:szCs w:val="20"/>
        </w:rPr>
        <w:t>2s</w:t>
      </w:r>
      <w:r>
        <w:rPr>
          <w:rFonts w:hint="eastAsia"/>
          <w:bCs/>
          <w:szCs w:val="20"/>
          <w:lang w:eastAsia="zh-CN"/>
        </w:rPr>
        <w:t xml:space="preserve"> of </w:t>
      </w:r>
      <w:r>
        <w:rPr>
          <w:rFonts w:eastAsia="宋体" w:hint="eastAsia"/>
          <w:bCs/>
          <w:szCs w:val="20"/>
          <w:lang w:eastAsia="zh-CN"/>
        </w:rPr>
        <w:t>GNSS position fix time duration, the</w:t>
      </w:r>
      <w:r>
        <w:rPr>
          <w:rFonts w:eastAsia="宋体" w:cs="Times New Roman" w:hint="eastAsia"/>
          <w:szCs w:val="20"/>
          <w:lang w:eastAsia="zh-CN"/>
        </w:rPr>
        <w:t xml:space="preserve"> </w:t>
      </w:r>
      <w:r>
        <w:rPr>
          <w:rFonts w:eastAsia="宋体" w:hint="eastAsia"/>
          <w:bCs/>
          <w:snapToGrid w:val="0"/>
          <w:szCs w:val="20"/>
          <w:lang w:eastAsia="zh-CN"/>
        </w:rPr>
        <w:t>e</w:t>
      </w:r>
      <w:r>
        <w:rPr>
          <w:bCs/>
          <w:snapToGrid w:val="0"/>
          <w:szCs w:val="20"/>
        </w:rPr>
        <w:t xml:space="preserve">valuation </w:t>
      </w:r>
      <w:r>
        <w:rPr>
          <w:rFonts w:eastAsia="宋体" w:cs="Times New Roman" w:hint="eastAsia"/>
          <w:szCs w:val="20"/>
          <w:lang w:eastAsia="zh-CN"/>
        </w:rPr>
        <w:t xml:space="preserve">period (e.g. 0.8s) is less than </w:t>
      </w:r>
      <w:r w:rsidRPr="007D66C1">
        <w:rPr>
          <w:rFonts w:eastAsia="宋体" w:cs="Times New Roman" w:hint="eastAsia"/>
          <w:szCs w:val="20"/>
          <w:lang w:eastAsia="zh-CN"/>
        </w:rPr>
        <w:t xml:space="preserve">GNSS position fix time duration. When UE reacquires GNSS, many </w:t>
      </w:r>
      <w:r w:rsidRPr="007D66C1">
        <w:rPr>
          <w:rFonts w:eastAsia="宋体" w:cs="Times New Roman"/>
          <w:szCs w:val="20"/>
          <w:lang w:eastAsia="zh-CN"/>
        </w:rPr>
        <w:t>out-of-sync indication</w:t>
      </w:r>
      <w:r w:rsidRPr="007D66C1">
        <w:rPr>
          <w:rFonts w:eastAsia="宋体" w:cs="Times New Roman" w:hint="eastAsia"/>
          <w:szCs w:val="20"/>
          <w:lang w:eastAsia="zh-CN"/>
        </w:rPr>
        <w:t xml:space="preserve">s </w:t>
      </w:r>
      <w:r w:rsidRPr="007D66C1">
        <w:rPr>
          <w:rFonts w:eastAsia="宋体" w:cs="Times New Roman"/>
          <w:szCs w:val="20"/>
          <w:lang w:eastAsia="zh-CN"/>
        </w:rPr>
        <w:t>would be</w:t>
      </w:r>
      <w:r w:rsidRPr="007D66C1">
        <w:rPr>
          <w:rFonts w:eastAsia="宋体" w:cs="Times New Roman" w:hint="eastAsia"/>
          <w:szCs w:val="20"/>
          <w:lang w:eastAsia="zh-CN"/>
        </w:rPr>
        <w:t xml:space="preserve"> initiated, and </w:t>
      </w:r>
      <w:r w:rsidRPr="007D66C1">
        <w:rPr>
          <w:rFonts w:eastAsia="宋体" w:cs="Times New Roman"/>
          <w:szCs w:val="20"/>
          <w:lang w:eastAsia="zh-CN"/>
        </w:rPr>
        <w:t>it’s highly possible that RLF would be finally triggered</w:t>
      </w:r>
      <w:r w:rsidRPr="007D66C1">
        <w:rPr>
          <w:rFonts w:eastAsia="宋体" w:cs="Times New Roman" w:hint="eastAsia"/>
          <w:szCs w:val="20"/>
          <w:lang w:eastAsia="zh-CN"/>
        </w:rPr>
        <w:t>.</w:t>
      </w:r>
      <w:r w:rsidRPr="007D66C1">
        <w:rPr>
          <w:rFonts w:eastAsia="宋体" w:cs="Times New Roman"/>
          <w:szCs w:val="20"/>
          <w:lang w:eastAsia="zh-CN"/>
        </w:rPr>
        <w:t xml:space="preserve"> I</w:t>
      </w:r>
      <w:r w:rsidRPr="007D66C1">
        <w:rPr>
          <w:rFonts w:eastAsia="宋体" w:cs="Times New Roman" w:hint="eastAsia"/>
          <w:szCs w:val="20"/>
          <w:lang w:eastAsia="zh-CN"/>
        </w:rPr>
        <w:t>n</w:t>
      </w:r>
      <w:r w:rsidRPr="007D66C1">
        <w:rPr>
          <w:rFonts w:eastAsia="宋体" w:cs="Times New Roman"/>
          <w:szCs w:val="20"/>
          <w:lang w:eastAsia="zh-CN"/>
        </w:rPr>
        <w:t xml:space="preserve"> </w:t>
      </w:r>
      <w:r w:rsidRPr="007D66C1">
        <w:rPr>
          <w:rFonts w:eastAsia="宋体" w:cs="Times New Roman" w:hint="eastAsia"/>
          <w:szCs w:val="20"/>
          <w:lang w:eastAsia="zh-CN"/>
        </w:rPr>
        <w:t>such</w:t>
      </w:r>
      <w:r w:rsidRPr="007D66C1">
        <w:rPr>
          <w:rFonts w:eastAsia="宋体" w:cs="Times New Roman"/>
          <w:szCs w:val="20"/>
          <w:lang w:eastAsia="zh-CN"/>
        </w:rPr>
        <w:t xml:space="preserve"> </w:t>
      </w:r>
      <w:r w:rsidRPr="007D66C1">
        <w:rPr>
          <w:rFonts w:eastAsia="宋体" w:cs="Times New Roman" w:hint="eastAsia"/>
          <w:szCs w:val="20"/>
          <w:lang w:eastAsia="zh-CN"/>
        </w:rPr>
        <w:t>case,</w:t>
      </w:r>
      <w:r w:rsidRPr="007D66C1">
        <w:rPr>
          <w:rFonts w:eastAsia="宋体" w:cs="Times New Roman"/>
          <w:szCs w:val="20"/>
          <w:lang w:eastAsia="zh-CN"/>
        </w:rPr>
        <w:t xml:space="preserve"> to use Option 2 may be worse than the Option 1.</w:t>
      </w:r>
    </w:p>
    <w:p w:rsidR="001E40BB" w:rsidRPr="007D66C1" w:rsidRDefault="001E40BB" w:rsidP="001E40BB">
      <w:pPr>
        <w:jc w:val="both"/>
        <w:rPr>
          <w:rFonts w:eastAsia="宋体" w:cs="Times New Roman"/>
          <w:szCs w:val="20"/>
          <w:lang w:eastAsia="zh-CN"/>
        </w:rPr>
      </w:pPr>
      <w:r w:rsidRPr="007D66C1">
        <w:rPr>
          <w:rFonts w:eastAsia="宋体" w:cs="Times New Roman" w:hint="eastAsia"/>
          <w:szCs w:val="20"/>
          <w:lang w:eastAsia="zh-CN"/>
        </w:rPr>
        <w:t>In</w:t>
      </w:r>
      <w:r w:rsidRPr="007D66C1">
        <w:rPr>
          <w:rFonts w:eastAsia="宋体" w:cs="Times New Roman"/>
          <w:szCs w:val="20"/>
          <w:lang w:eastAsia="zh-CN"/>
        </w:rPr>
        <w:t xml:space="preserve"> a summary</w:t>
      </w:r>
      <w:r w:rsidRPr="007D66C1">
        <w:rPr>
          <w:rFonts w:eastAsia="宋体" w:cs="Times New Roman" w:hint="eastAsia"/>
          <w:szCs w:val="20"/>
          <w:lang w:eastAsia="zh-CN"/>
        </w:rPr>
        <w:t xml:space="preserve">, in order to avoid the RLF after UE reacquires GNSS, </w:t>
      </w:r>
      <w:r w:rsidRPr="007D66C1">
        <w:rPr>
          <w:rFonts w:eastAsia="宋体" w:cs="Times New Roman"/>
          <w:szCs w:val="20"/>
          <w:lang w:eastAsia="zh-CN"/>
        </w:rPr>
        <w:t xml:space="preserve">we prefer that, only </w:t>
      </w:r>
      <w:r w:rsidRPr="007D66C1">
        <w:rPr>
          <w:rFonts w:eastAsia="宋体" w:cs="Times New Roman" w:hint="eastAsia"/>
          <w:szCs w:val="20"/>
          <w:lang w:eastAsia="zh-CN"/>
        </w:rPr>
        <w:t xml:space="preserve">if the </w:t>
      </w:r>
      <w:r w:rsidRPr="007D66C1">
        <w:rPr>
          <w:rFonts w:eastAsia="宋体" w:cs="Times New Roman"/>
          <w:szCs w:val="20"/>
          <w:lang w:eastAsia="zh-CN"/>
        </w:rPr>
        <w:t xml:space="preserve">out-of-sync </w:t>
      </w:r>
      <w:r w:rsidRPr="007D66C1">
        <w:rPr>
          <w:rFonts w:eastAsia="宋体" w:cs="Times New Roman" w:hint="eastAsia"/>
          <w:szCs w:val="20"/>
          <w:lang w:eastAsia="zh-CN"/>
        </w:rPr>
        <w:t>e</w:t>
      </w:r>
      <w:r w:rsidRPr="007D66C1">
        <w:rPr>
          <w:rFonts w:eastAsia="宋体" w:cs="Times New Roman"/>
          <w:szCs w:val="20"/>
          <w:lang w:eastAsia="zh-CN"/>
        </w:rPr>
        <w:t xml:space="preserve">valuation </w:t>
      </w:r>
      <w:r w:rsidRPr="007D66C1">
        <w:rPr>
          <w:rFonts w:eastAsia="宋体" w:cs="Times New Roman" w:hint="eastAsia"/>
          <w:szCs w:val="20"/>
          <w:lang w:eastAsia="zh-CN"/>
        </w:rPr>
        <w:t xml:space="preserve">period is </w:t>
      </w:r>
      <w:r w:rsidRPr="007D66C1">
        <w:rPr>
          <w:rFonts w:eastAsia="宋体" w:cs="Times New Roman"/>
          <w:szCs w:val="20"/>
          <w:lang w:eastAsia="zh-CN"/>
        </w:rPr>
        <w:t xml:space="preserve">longer </w:t>
      </w:r>
      <w:r w:rsidRPr="007D66C1">
        <w:rPr>
          <w:rFonts w:eastAsia="宋体" w:cs="Times New Roman" w:hint="eastAsia"/>
          <w:szCs w:val="20"/>
          <w:lang w:eastAsia="zh-CN"/>
        </w:rPr>
        <w:t xml:space="preserve">than the GNSS position fix time duration, UE could </w:t>
      </w:r>
      <w:r w:rsidRPr="007D66C1">
        <w:rPr>
          <w:rFonts w:eastAsia="宋体" w:cs="Times New Roman"/>
          <w:szCs w:val="20"/>
          <w:lang w:eastAsia="zh-CN"/>
        </w:rPr>
        <w:t>re</w:t>
      </w:r>
      <w:r w:rsidRPr="007D66C1">
        <w:rPr>
          <w:rFonts w:eastAsia="宋体" w:cs="Times New Roman" w:hint="eastAsia"/>
          <w:szCs w:val="20"/>
          <w:lang w:eastAsia="zh-CN"/>
        </w:rPr>
        <w:t>acquire</w:t>
      </w:r>
      <w:r w:rsidRPr="007D66C1">
        <w:rPr>
          <w:rFonts w:eastAsia="宋体" w:cs="Times New Roman"/>
          <w:szCs w:val="20"/>
          <w:lang w:eastAsia="zh-CN"/>
        </w:rPr>
        <w:t xml:space="preserve"> GNSS position fix with a new gap, e.g., with</w:t>
      </w:r>
      <w:r w:rsidRPr="007D66C1">
        <w:rPr>
          <w:rFonts w:eastAsia="宋体" w:cs="Times New Roman" w:hint="eastAsia"/>
          <w:szCs w:val="20"/>
          <w:lang w:eastAsia="zh-CN"/>
        </w:rPr>
        <w:t>in</w:t>
      </w:r>
      <w:r w:rsidRPr="007D66C1">
        <w:rPr>
          <w:rFonts w:eastAsia="宋体" w:cs="Times New Roman"/>
          <w:szCs w:val="20"/>
          <w:lang w:eastAsia="zh-CN"/>
        </w:rPr>
        <w:t xml:space="preserve"> </w:t>
      </w:r>
      <w:r w:rsidRPr="007D66C1">
        <w:rPr>
          <w:rFonts w:eastAsia="宋体" w:cs="Times New Roman" w:hint="eastAsia"/>
          <w:szCs w:val="20"/>
          <w:lang w:eastAsia="zh-CN"/>
        </w:rPr>
        <w:t>GNSS position fix time duration.</w:t>
      </w:r>
      <w:r>
        <w:rPr>
          <w:rFonts w:eastAsia="宋体" w:cs="Times New Roman"/>
          <w:szCs w:val="20"/>
          <w:lang w:eastAsia="zh-CN"/>
        </w:rPr>
        <w:t xml:space="preserve"> If such condition cannot be fulfilled,</w:t>
      </w:r>
      <w:r>
        <w:rPr>
          <w:rFonts w:eastAsia="宋体" w:cs="Times New Roman"/>
          <w:bCs/>
          <w:szCs w:val="20"/>
          <w:lang w:eastAsia="zh-CN"/>
        </w:rPr>
        <w:t xml:space="preserve"> </w:t>
      </w:r>
      <w:r w:rsidRPr="008D07E8">
        <w:rPr>
          <w:rFonts w:eastAsia="宋体" w:cs="Times New Roman"/>
          <w:bCs/>
          <w:szCs w:val="20"/>
          <w:lang w:eastAsia="zh-CN"/>
        </w:rPr>
        <w:t>UE can firstly trigger RLF and</w:t>
      </w:r>
      <w:r>
        <w:rPr>
          <w:rFonts w:eastAsia="宋体" w:cs="Times New Roman"/>
          <w:bCs/>
          <w:szCs w:val="20"/>
          <w:lang w:eastAsia="zh-CN"/>
        </w:rPr>
        <w:t xml:space="preserve"> </w:t>
      </w:r>
      <w:r w:rsidRPr="008D07E8">
        <w:rPr>
          <w:rFonts w:eastAsia="宋体" w:cs="Times New Roman"/>
          <w:bCs/>
          <w:szCs w:val="20"/>
          <w:lang w:eastAsia="zh-CN"/>
        </w:rPr>
        <w:t>reacquires GNSS position fix during RLF procedure</w:t>
      </w:r>
      <w:r>
        <w:rPr>
          <w:rFonts w:eastAsia="宋体" w:cs="Times New Roman"/>
          <w:bCs/>
          <w:szCs w:val="20"/>
          <w:lang w:eastAsia="zh-CN"/>
        </w:rPr>
        <w:t>.</w:t>
      </w:r>
    </w:p>
    <w:p w:rsidR="001E40BB" w:rsidRDefault="001E40BB" w:rsidP="001E40BB">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8</w:t>
      </w:r>
      <w:r w:rsidRPr="007D66C1">
        <w:rPr>
          <w:rFonts w:eastAsia="宋体" w:cs="Times New Roman" w:hint="eastAsia"/>
          <w:bCs w:val="0"/>
          <w:szCs w:val="20"/>
          <w:lang w:eastAsia="zh-CN"/>
        </w:rPr>
        <w:t xml:space="preserve">: For R18 IoT NTN, if the </w:t>
      </w:r>
      <w:r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period is longer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r>
        <w:rPr>
          <w:rFonts w:eastAsia="宋体" w:cs="Times New Roman"/>
          <w:bCs w:val="0"/>
          <w:szCs w:val="20"/>
          <w:lang w:eastAsia="zh-CN"/>
        </w:rPr>
        <w:t xml:space="preserve"> Otherwise, </w:t>
      </w:r>
      <w:r w:rsidRPr="008D07E8">
        <w:rPr>
          <w:rFonts w:eastAsia="宋体" w:cs="Times New Roman"/>
          <w:bCs w:val="0"/>
          <w:szCs w:val="20"/>
          <w:lang w:eastAsia="zh-CN"/>
        </w:rPr>
        <w:t>UE can firstly trigger RLF and</w:t>
      </w:r>
      <w:r>
        <w:rPr>
          <w:rFonts w:eastAsia="宋体" w:cs="Times New Roman"/>
          <w:bCs w:val="0"/>
          <w:szCs w:val="20"/>
          <w:lang w:eastAsia="zh-CN"/>
        </w:rPr>
        <w:t xml:space="preserve"> </w:t>
      </w:r>
      <w:r w:rsidRPr="008D07E8">
        <w:rPr>
          <w:rFonts w:eastAsia="宋体" w:cs="Times New Roman"/>
          <w:bCs w:val="0"/>
          <w:szCs w:val="20"/>
          <w:lang w:eastAsia="zh-CN"/>
        </w:rPr>
        <w:t>reacquires GNSS position fix during RLF procedure</w:t>
      </w:r>
      <w:r>
        <w:rPr>
          <w:rFonts w:eastAsia="宋体" w:cs="Times New Roman"/>
          <w:bCs w:val="0"/>
          <w:szCs w:val="20"/>
          <w:lang w:eastAsia="zh-CN"/>
        </w:rPr>
        <w:t>.</w:t>
      </w:r>
    </w:p>
    <w:p w:rsidR="0005277C" w:rsidRPr="00A14F63" w:rsidRDefault="0005277C" w:rsidP="0005277C">
      <w:pPr>
        <w:pStyle w:val="3"/>
        <w:adjustRightInd w:val="0"/>
        <w:snapToGrid w:val="0"/>
        <w:spacing w:before="300" w:after="160" w:line="240" w:lineRule="auto"/>
        <w:rPr>
          <w:rFonts w:ascii="Arial" w:hAnsi="Arial" w:cs="Arial"/>
          <w:color w:val="auto"/>
          <w:sz w:val="22"/>
          <w:szCs w:val="22"/>
        </w:rPr>
      </w:pPr>
      <w:r>
        <w:rPr>
          <w:rFonts w:ascii="Arial" w:hAnsi="Arial" w:cs="Arial"/>
          <w:color w:val="auto"/>
          <w:sz w:val="22"/>
          <w:szCs w:val="22"/>
        </w:rPr>
        <w:t xml:space="preserve">Example procedure for the </w:t>
      </w:r>
      <w:r w:rsidRPr="004C745C">
        <w:rPr>
          <w:rFonts w:ascii="Arial" w:hAnsi="Arial" w:cs="Arial"/>
          <w:color w:val="auto"/>
          <w:sz w:val="22"/>
          <w:szCs w:val="22"/>
        </w:rPr>
        <w:t>Network triggered GNSS</w:t>
      </w:r>
      <w:r w:rsidR="002A2601" w:rsidRPr="002A2601">
        <w:rPr>
          <w:rFonts w:ascii="Arial" w:hAnsi="Arial" w:cs="Arial"/>
          <w:color w:val="auto"/>
          <w:sz w:val="22"/>
          <w:szCs w:val="22"/>
        </w:rPr>
        <w:t xml:space="preserve"> reacquisition</w:t>
      </w:r>
    </w:p>
    <w:p w:rsidR="002A2601" w:rsidRPr="00C05B10" w:rsidRDefault="002A2601" w:rsidP="002A2601">
      <w:pPr>
        <w:pStyle w:val="Proposal"/>
        <w:numPr>
          <w:ilvl w:val="0"/>
          <w:numId w:val="0"/>
        </w:numPr>
        <w:tabs>
          <w:tab w:val="clear" w:pos="1304"/>
        </w:tabs>
        <w:rPr>
          <w:rFonts w:eastAsia="宋体"/>
          <w:b w:val="0"/>
          <w:bCs w:val="0"/>
          <w:snapToGrid w:val="0"/>
          <w:szCs w:val="20"/>
          <w:lang w:eastAsia="zh-CN"/>
        </w:rPr>
      </w:pPr>
      <w:r w:rsidRPr="00C05B10">
        <w:rPr>
          <w:rFonts w:eastAsia="宋体"/>
          <w:b w:val="0"/>
          <w:bCs w:val="0"/>
          <w:snapToGrid w:val="0"/>
          <w:szCs w:val="20"/>
          <w:lang w:eastAsia="zh-CN"/>
        </w:rPr>
        <w:t>Based on the discussion in section 3.1</w:t>
      </w:r>
      <w:r>
        <w:rPr>
          <w:rFonts w:eastAsia="宋体" w:hint="eastAsia"/>
          <w:b w:val="0"/>
          <w:bCs w:val="0"/>
          <w:snapToGrid w:val="0"/>
          <w:szCs w:val="20"/>
          <w:lang w:eastAsia="zh-CN"/>
        </w:rPr>
        <w:t>.</w:t>
      </w:r>
      <w:r>
        <w:rPr>
          <w:rFonts w:eastAsia="宋体"/>
          <w:b w:val="0"/>
          <w:bCs w:val="0"/>
          <w:snapToGrid w:val="0"/>
          <w:szCs w:val="20"/>
          <w:lang w:eastAsia="zh-CN"/>
        </w:rPr>
        <w:t>1~</w:t>
      </w:r>
      <w:r w:rsidRPr="00C05B10">
        <w:rPr>
          <w:rFonts w:eastAsia="宋体"/>
          <w:b w:val="0"/>
          <w:bCs w:val="0"/>
          <w:snapToGrid w:val="0"/>
          <w:szCs w:val="20"/>
          <w:lang w:eastAsia="zh-CN"/>
        </w:rPr>
        <w:t xml:space="preserve"> 3.1</w:t>
      </w:r>
      <w:r>
        <w:rPr>
          <w:rFonts w:eastAsia="宋体" w:hint="eastAsia"/>
          <w:b w:val="0"/>
          <w:bCs w:val="0"/>
          <w:snapToGrid w:val="0"/>
          <w:szCs w:val="20"/>
          <w:lang w:eastAsia="zh-CN"/>
        </w:rPr>
        <w:t>.</w:t>
      </w:r>
      <w:r>
        <w:rPr>
          <w:rFonts w:eastAsia="宋体"/>
          <w:b w:val="0"/>
          <w:bCs w:val="0"/>
          <w:snapToGrid w:val="0"/>
          <w:szCs w:val="20"/>
          <w:lang w:eastAsia="zh-CN"/>
        </w:rPr>
        <w:t>5</w:t>
      </w:r>
      <w:r w:rsidRPr="00C05B10">
        <w:rPr>
          <w:rFonts w:eastAsia="宋体"/>
          <w:b w:val="0"/>
          <w:bCs w:val="0"/>
          <w:snapToGrid w:val="0"/>
          <w:szCs w:val="20"/>
          <w:lang w:eastAsia="zh-CN"/>
        </w:rPr>
        <w:t xml:space="preserve">, we give the following basic procedure </w:t>
      </w:r>
      <w:r>
        <w:rPr>
          <w:rFonts w:eastAsia="宋体"/>
          <w:b w:val="0"/>
          <w:bCs w:val="0"/>
          <w:snapToGrid w:val="0"/>
          <w:szCs w:val="20"/>
          <w:lang w:eastAsia="zh-CN"/>
        </w:rPr>
        <w:t>for</w:t>
      </w:r>
      <w:r w:rsidRPr="00C05B10">
        <w:rPr>
          <w:rFonts w:eastAsia="宋体"/>
          <w:b w:val="0"/>
          <w:bCs w:val="0"/>
          <w:snapToGrid w:val="0"/>
          <w:szCs w:val="20"/>
          <w:lang w:eastAsia="zh-CN"/>
        </w:rPr>
        <w:t xml:space="preserve"> UE/eNB to reacquire GNSS position fix in connected mode</w:t>
      </w:r>
      <w:r>
        <w:rPr>
          <w:rFonts w:eastAsia="宋体"/>
          <w:b w:val="0"/>
          <w:bCs w:val="0"/>
          <w:snapToGrid w:val="0"/>
          <w:szCs w:val="20"/>
          <w:lang w:eastAsia="zh-CN"/>
        </w:rPr>
        <w:t>:</w:t>
      </w:r>
    </w:p>
    <w:p w:rsidR="002A2601" w:rsidRDefault="001E40BB" w:rsidP="002A2601">
      <w:pPr>
        <w:pStyle w:val="Proposal"/>
        <w:numPr>
          <w:ilvl w:val="0"/>
          <w:numId w:val="0"/>
        </w:numPr>
        <w:tabs>
          <w:tab w:val="clear" w:pos="1304"/>
        </w:tabs>
      </w:pPr>
      <w:r>
        <w:object w:dxaOrig="11903" w:dyaOrig="10269">
          <v:shape id="_x0000_i1026" type="#_x0000_t75" style="width:481.65pt;height:415.6pt" o:ole="">
            <v:imagedata r:id="rId11" o:title=""/>
          </v:shape>
          <o:OLEObject Type="Embed" ProgID="Visio.Drawing.11" ShapeID="_x0000_i1026" DrawAspect="Content" ObjectID="_1742387781" r:id="rId12"/>
        </w:object>
      </w:r>
    </w:p>
    <w:p w:rsidR="002A2601" w:rsidRDefault="002A2601" w:rsidP="002A2601">
      <w:pPr>
        <w:pStyle w:val="Proposal"/>
        <w:numPr>
          <w:ilvl w:val="0"/>
          <w:numId w:val="0"/>
        </w:numPr>
        <w:tabs>
          <w:tab w:val="clear" w:pos="1304"/>
        </w:tabs>
        <w:jc w:val="center"/>
      </w:pPr>
      <w:r>
        <w:t>Figure 2.</w:t>
      </w:r>
      <w:r w:rsidRPr="002A2601">
        <w:t xml:space="preserve"> Example procedure for the Network triggered GNSS reacquisition</w:t>
      </w:r>
    </w:p>
    <w:p w:rsidR="00A14F63" w:rsidRDefault="00A14F63" w:rsidP="00A14F63">
      <w:pPr>
        <w:pStyle w:val="2"/>
        <w:adjustRightInd w:val="0"/>
        <w:snapToGrid w:val="0"/>
        <w:spacing w:before="300" w:after="240"/>
        <w:ind w:left="578" w:hanging="578"/>
        <w:rPr>
          <w:lang w:eastAsia="zh-CN"/>
        </w:rPr>
      </w:pPr>
      <w:r>
        <w:rPr>
          <w:lang w:eastAsia="zh-CN"/>
        </w:rPr>
        <w:t>R</w:t>
      </w:r>
      <w:r w:rsidRPr="005867D2">
        <w:rPr>
          <w:lang w:eastAsia="zh-CN"/>
        </w:rPr>
        <w:t>eacquire GNSS position fix during inactive state of Connected DRX</w:t>
      </w:r>
    </w:p>
    <w:p w:rsidR="004C745C" w:rsidRDefault="00161095" w:rsidP="00161095">
      <w:pPr>
        <w:rPr>
          <w:rFonts w:eastAsia="等线"/>
          <w:lang w:eastAsia="zh-CN"/>
        </w:rPr>
      </w:pPr>
      <w:r>
        <w:rPr>
          <w:rFonts w:eastAsia="等线"/>
          <w:lang w:eastAsia="zh-CN"/>
        </w:rPr>
        <w:t xml:space="preserve">During RAN1 </w:t>
      </w:r>
      <w:r w:rsidR="004C745C">
        <w:rPr>
          <w:rFonts w:eastAsia="等线"/>
          <w:lang w:eastAsia="zh-CN"/>
        </w:rPr>
        <w:t>previous meetings</w:t>
      </w:r>
      <w:r>
        <w:rPr>
          <w:rFonts w:eastAsia="等线"/>
          <w:lang w:eastAsia="zh-CN"/>
        </w:rPr>
        <w:t xml:space="preserve">, </w:t>
      </w:r>
      <w:r w:rsidR="004C745C">
        <w:rPr>
          <w:rFonts w:eastAsia="等线"/>
          <w:lang w:eastAsia="zh-CN"/>
        </w:rPr>
        <w:t xml:space="preserve">companies has discussed </w:t>
      </w:r>
      <w:r>
        <w:rPr>
          <w:rFonts w:eastAsia="等线"/>
          <w:lang w:eastAsia="zh-CN"/>
        </w:rPr>
        <w:t>the</w:t>
      </w:r>
      <w:r w:rsidRPr="00161095">
        <w:rPr>
          <w:rFonts w:eastAsia="等线"/>
          <w:lang w:eastAsia="zh-CN"/>
        </w:rPr>
        <w:t xml:space="preserve"> possibility of </w:t>
      </w:r>
      <w:r>
        <w:rPr>
          <w:rFonts w:eastAsia="等线"/>
          <w:lang w:eastAsia="zh-CN"/>
        </w:rPr>
        <w:t>r</w:t>
      </w:r>
      <w:r w:rsidRPr="00161095">
        <w:rPr>
          <w:rFonts w:eastAsia="等线"/>
          <w:lang w:eastAsia="zh-CN"/>
        </w:rPr>
        <w:t>eacquir</w:t>
      </w:r>
      <w:r>
        <w:rPr>
          <w:rFonts w:eastAsia="等线"/>
          <w:lang w:eastAsia="zh-CN"/>
        </w:rPr>
        <w:t>ing</w:t>
      </w:r>
      <w:r w:rsidRPr="00161095">
        <w:rPr>
          <w:rFonts w:eastAsia="等线"/>
          <w:lang w:eastAsia="zh-CN"/>
        </w:rPr>
        <w:t xml:space="preserve"> GNSS position fix during inactive state of Connected DRX</w:t>
      </w:r>
      <w:r>
        <w:rPr>
          <w:rFonts w:eastAsia="等线"/>
          <w:lang w:eastAsia="zh-CN"/>
        </w:rPr>
        <w:t>.</w:t>
      </w:r>
      <w:r>
        <w:rPr>
          <w:rFonts w:eastAsia="等线" w:hint="eastAsia"/>
          <w:lang w:eastAsia="zh-CN"/>
        </w:rPr>
        <w:t xml:space="preserve"> </w:t>
      </w:r>
      <w:r w:rsidR="004A2E77">
        <w:t xml:space="preserve">In RAN1#112 meeting, </w:t>
      </w:r>
      <w:r w:rsidR="004A2E77" w:rsidRPr="0099050F">
        <w:t xml:space="preserve">there is a FL recommendation </w:t>
      </w:r>
      <w:r w:rsidR="004A2E77">
        <w:t>that encourage companies to study</w:t>
      </w:r>
      <w:r w:rsidR="004A2E77" w:rsidRPr="004C745C">
        <w:rPr>
          <w:rFonts w:eastAsia="等线"/>
          <w:lang w:eastAsia="zh-CN"/>
        </w:rPr>
        <w:t xml:space="preserve"> </w:t>
      </w:r>
      <w:r w:rsidR="004C745C" w:rsidRPr="004C745C">
        <w:rPr>
          <w:rFonts w:eastAsia="等线"/>
          <w:lang w:eastAsia="zh-CN"/>
        </w:rPr>
        <w:t>whether UE can autonomously reacquire GNSS position fix during inactive state of connected DRX.</w:t>
      </w:r>
    </w:p>
    <w:p w:rsidR="00161095" w:rsidRDefault="00161095" w:rsidP="00161095">
      <w:pPr>
        <w:rPr>
          <w:rFonts w:eastAsia="等线"/>
          <w:lang w:eastAsia="zh-CN"/>
        </w:rPr>
      </w:pPr>
      <w:r>
        <w:rPr>
          <w:rFonts w:eastAsia="等线"/>
          <w:lang w:eastAsia="zh-CN"/>
        </w:rPr>
        <w:t xml:space="preserve">Companies have given some briefly analysis that, </w:t>
      </w:r>
      <w:r>
        <w:rPr>
          <w:lang w:eastAsia="zh-CN"/>
        </w:rPr>
        <w:t>according to the current design of C-DRX timer, the maximum duration of DL/UL idle period is 32 PDCCH periods and the maximum PDCCH periods is 64 times of the duration required for the maximum repetition number. The corresponding DL/UL idle period</w:t>
      </w:r>
      <w:r w:rsidDel="00252ACD">
        <w:rPr>
          <w:lang w:eastAsia="zh-CN"/>
        </w:rPr>
        <w:t xml:space="preserve"> </w:t>
      </w:r>
      <w:r>
        <w:rPr>
          <w:lang w:eastAsia="zh-CN"/>
        </w:rPr>
        <w:t xml:space="preserve">can be as long as 1310s. During the inactive state, UE is not required to transmit and receiving, including system information and paging. Therefore, UE (especially for the UE in GNSS hot start) </w:t>
      </w:r>
      <w:r>
        <w:rPr>
          <w:rFonts w:hint="eastAsia"/>
          <w:lang w:eastAsia="zh-CN"/>
        </w:rPr>
        <w:t>can</w:t>
      </w:r>
      <w:r>
        <w:rPr>
          <w:lang w:eastAsia="zh-CN"/>
        </w:rPr>
        <w:t xml:space="preserve"> perform GNSS reacquisition autonomously and also be able to finish the GNSS reacquisition before UE enters into active state.</w:t>
      </w:r>
    </w:p>
    <w:p w:rsidR="00161095" w:rsidRDefault="004A2E77" w:rsidP="00161095">
      <w:pPr>
        <w:rPr>
          <w:lang w:eastAsia="zh-CN"/>
        </w:rPr>
      </w:pPr>
      <w:r>
        <w:rPr>
          <w:lang w:eastAsia="zh-CN"/>
        </w:rPr>
        <w:t>Please note, the general GNSS reacquisition upon expiration of GNSS validity duration would inevitably cause service transmission interruption. Meanwhile, i</w:t>
      </w:r>
      <w:r w:rsidR="00161095">
        <w:rPr>
          <w:rFonts w:eastAsia="等线"/>
          <w:lang w:eastAsia="zh-CN"/>
        </w:rPr>
        <w:t xml:space="preserve">t's easy to understand that </w:t>
      </w:r>
      <w:r w:rsidR="00161095">
        <w:rPr>
          <w:lang w:eastAsia="zh-CN"/>
        </w:rPr>
        <w:t>GNSS reacquisition</w:t>
      </w:r>
      <w:r w:rsidR="00161095" w:rsidRPr="00161095">
        <w:rPr>
          <w:lang w:eastAsia="zh-CN"/>
        </w:rPr>
        <w:t xml:space="preserve"> </w:t>
      </w:r>
      <w:r w:rsidR="00161095" w:rsidRPr="005867D2">
        <w:rPr>
          <w:lang w:eastAsia="zh-CN"/>
        </w:rPr>
        <w:t>during inactive state of C</w:t>
      </w:r>
      <w:r w:rsidR="00161095">
        <w:rPr>
          <w:lang w:eastAsia="zh-CN"/>
        </w:rPr>
        <w:t>-</w:t>
      </w:r>
      <w:r w:rsidR="00161095" w:rsidRPr="005867D2">
        <w:rPr>
          <w:lang w:eastAsia="zh-CN"/>
        </w:rPr>
        <w:t>DRX</w:t>
      </w:r>
      <w:r w:rsidR="00161095">
        <w:rPr>
          <w:lang w:eastAsia="zh-CN"/>
        </w:rPr>
        <w:t xml:space="preserve"> can avoid the service transmission interruption</w:t>
      </w:r>
      <w:r>
        <w:rPr>
          <w:lang w:eastAsia="zh-CN"/>
        </w:rPr>
        <w:t xml:space="preserve"> as no DL/UL will be scheduled during</w:t>
      </w:r>
      <w:r w:rsidRPr="004A2E77">
        <w:rPr>
          <w:lang w:eastAsia="zh-CN"/>
        </w:rPr>
        <w:t xml:space="preserve"> </w:t>
      </w:r>
      <w:r w:rsidRPr="005867D2">
        <w:rPr>
          <w:lang w:eastAsia="zh-CN"/>
        </w:rPr>
        <w:t>inactive state of C</w:t>
      </w:r>
      <w:r>
        <w:rPr>
          <w:lang w:eastAsia="zh-CN"/>
        </w:rPr>
        <w:t>-</w:t>
      </w:r>
      <w:r w:rsidRPr="005867D2">
        <w:rPr>
          <w:lang w:eastAsia="zh-CN"/>
        </w:rPr>
        <w:t>DRX</w:t>
      </w:r>
      <w:r w:rsidR="00161095">
        <w:rPr>
          <w:lang w:eastAsia="zh-CN"/>
        </w:rPr>
        <w:t xml:space="preserve">. Therefore, we support </w:t>
      </w:r>
      <w:r>
        <w:rPr>
          <w:lang w:eastAsia="zh-CN"/>
        </w:rPr>
        <w:t xml:space="preserve">to support </w:t>
      </w:r>
      <w:r w:rsidR="00161095">
        <w:rPr>
          <w:lang w:eastAsia="zh-CN"/>
        </w:rPr>
        <w:t>this function.</w:t>
      </w:r>
    </w:p>
    <w:p w:rsidR="00161095" w:rsidRDefault="00161095" w:rsidP="00161095">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sidR="001E40BB">
        <w:rPr>
          <w:rFonts w:eastAsia="宋体" w:cs="Times New Roman"/>
          <w:bCs w:val="0"/>
          <w:szCs w:val="20"/>
          <w:lang w:eastAsia="zh-CN"/>
        </w:rPr>
        <w:t>9</w:t>
      </w:r>
      <w:r w:rsidR="0093193F">
        <w:rPr>
          <w:rFonts w:eastAsia="宋体" w:cs="Times New Roman"/>
          <w:bCs w:val="0"/>
          <w:szCs w:val="20"/>
          <w:lang w:eastAsia="zh-CN"/>
        </w:rPr>
        <w:t>a</w:t>
      </w:r>
      <w:r w:rsidRPr="007D66C1">
        <w:rPr>
          <w:rFonts w:eastAsia="宋体" w:cs="Times New Roman" w:hint="eastAsia"/>
          <w:bCs w:val="0"/>
          <w:szCs w:val="20"/>
          <w:lang w:eastAsia="zh-CN"/>
        </w:rPr>
        <w:t xml:space="preserve">: </w:t>
      </w:r>
      <w:r w:rsidR="004C745C">
        <w:rPr>
          <w:rFonts w:eastAsia="宋体" w:cs="Times New Roman"/>
          <w:bCs w:val="0"/>
          <w:szCs w:val="20"/>
          <w:lang w:eastAsia="zh-CN"/>
        </w:rPr>
        <w:t xml:space="preserve">From RAN2 perspective, it’s beneficial to </w:t>
      </w:r>
      <w:r w:rsidR="002143F1">
        <w:rPr>
          <w:rFonts w:eastAsia="宋体" w:cs="Times New Roman"/>
          <w:bCs w:val="0"/>
          <w:szCs w:val="20"/>
          <w:lang w:eastAsia="zh-CN"/>
        </w:rPr>
        <w:t>support</w:t>
      </w:r>
      <w:r w:rsidR="004C745C">
        <w:rPr>
          <w:rFonts w:eastAsia="宋体" w:cs="Times New Roman"/>
          <w:bCs w:val="0"/>
          <w:szCs w:val="20"/>
          <w:lang w:eastAsia="zh-CN"/>
        </w:rPr>
        <w:t xml:space="preserve"> </w:t>
      </w:r>
      <w:r w:rsidRPr="00FB7F6F">
        <w:t xml:space="preserve">UE </w:t>
      </w:r>
      <w:r>
        <w:rPr>
          <w:lang w:eastAsia="zh-CN"/>
        </w:rPr>
        <w:t>autonomously</w:t>
      </w:r>
      <w:r w:rsidRPr="00FB7F6F">
        <w:t xml:space="preserve"> reacquire GNSS during inactive state of C-DRX</w:t>
      </w:r>
      <w:r>
        <w:rPr>
          <w:rFonts w:eastAsia="宋体" w:cs="Times New Roman"/>
          <w:bCs w:val="0"/>
          <w:szCs w:val="20"/>
          <w:lang w:eastAsia="zh-CN"/>
        </w:rPr>
        <w:t>.</w:t>
      </w: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lastRenderedPageBreak/>
        <w:t xml:space="preserve">When UE is configured with C-DRX, an ideal case is that the expiration of GNSS validity duration is just within the inactive state of C-DRX and the time length of inactive state is also long enough for UE to complete the GNSS position fix reacquisition. In such case, there would be no service interruption. And there is no issue for NW as NW can also know this GNSS reacquisition and see it as a normal one. </w:t>
      </w: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t xml:space="preserve">But it’s easy to understand that since C-DRX is flexibly configured, this ideal situation would not always happen. More commonly, even if the expiration of GNSS validity duration can be within the inactive state of C-DRX, the GNSS reacquisition of UE may last </w:t>
      </w:r>
      <w:r>
        <w:rPr>
          <w:b w:val="0"/>
          <w:bCs w:val="0"/>
          <w:lang w:eastAsia="zh-CN"/>
        </w:rPr>
        <w:t>till</w:t>
      </w:r>
      <w:r w:rsidRPr="0093193F">
        <w:rPr>
          <w:b w:val="0"/>
          <w:bCs w:val="0"/>
          <w:lang w:eastAsia="zh-CN"/>
        </w:rPr>
        <w:t xml:space="preserve"> after end of inactive state, or, the expiration of GNSS validity duration occurs even after end of inactive state. In these cases, the service interruption is still unavoidable. So a possible optimization is, instead of UE starting to reacquire the GNSS when the GNSS validity duration timer expires (e.g., at T2 time point), if </w:t>
      </w:r>
      <w:r w:rsidR="00CC4936" w:rsidRPr="0093193F">
        <w:rPr>
          <w:b w:val="0"/>
          <w:bCs w:val="0"/>
          <w:lang w:eastAsia="zh-CN"/>
        </w:rPr>
        <w:t>C-DRX</w:t>
      </w:r>
      <w:r w:rsidR="00CC4936">
        <w:rPr>
          <w:b w:val="0"/>
          <w:bCs w:val="0"/>
          <w:lang w:eastAsia="zh-CN"/>
        </w:rPr>
        <w:t xml:space="preserve"> is configured</w:t>
      </w:r>
      <w:r w:rsidR="00CC4936" w:rsidRPr="0093193F">
        <w:rPr>
          <w:b w:val="0"/>
          <w:bCs w:val="0"/>
          <w:lang w:eastAsia="zh-CN"/>
        </w:rPr>
        <w:t xml:space="preserve"> </w:t>
      </w:r>
      <w:r w:rsidR="00CC4936">
        <w:rPr>
          <w:b w:val="0"/>
          <w:bCs w:val="0"/>
          <w:lang w:eastAsia="zh-CN"/>
        </w:rPr>
        <w:t xml:space="preserve">and </w:t>
      </w:r>
      <w:r w:rsidRPr="0093193F">
        <w:rPr>
          <w:b w:val="0"/>
          <w:bCs w:val="0"/>
          <w:lang w:eastAsia="zh-CN"/>
        </w:rPr>
        <w:t>UE determines that it’s possible to complete GNSS reacquisition during</w:t>
      </w:r>
      <w:r w:rsidR="00CC4936">
        <w:rPr>
          <w:b w:val="0"/>
          <w:bCs w:val="0"/>
          <w:lang w:eastAsia="zh-CN"/>
        </w:rPr>
        <w:t xml:space="preserve"> an</w:t>
      </w:r>
      <w:r w:rsidRPr="0093193F">
        <w:rPr>
          <w:b w:val="0"/>
          <w:bCs w:val="0"/>
          <w:lang w:eastAsia="zh-CN"/>
        </w:rPr>
        <w:t xml:space="preserve"> inactive state of C-DRX, UE can deliberately stop the GNSS validity duration timer and start the GNSS </w:t>
      </w:r>
      <w:r w:rsidR="00CC4936">
        <w:rPr>
          <w:b w:val="0"/>
          <w:bCs w:val="0"/>
          <w:lang w:eastAsia="zh-CN"/>
        </w:rPr>
        <w:t>r</w:t>
      </w:r>
      <w:r w:rsidRPr="0093193F">
        <w:rPr>
          <w:b w:val="0"/>
          <w:bCs w:val="0"/>
          <w:lang w:eastAsia="zh-CN"/>
        </w:rPr>
        <w:t>eacquisition early (e.g., at T1, which is earlier than T2) during inactive state of C-DRX. This is shown in Figure 3.</w:t>
      </w:r>
    </w:p>
    <w:p w:rsidR="0093193F" w:rsidRDefault="00EA7C47" w:rsidP="00161095">
      <w:pPr>
        <w:pStyle w:val="Proposal"/>
        <w:numPr>
          <w:ilvl w:val="255"/>
          <w:numId w:val="0"/>
        </w:numPr>
        <w:tabs>
          <w:tab w:val="clear" w:pos="1304"/>
        </w:tabs>
        <w:rPr>
          <w:szCs w:val="20"/>
        </w:rPr>
      </w:pPr>
      <w:r w:rsidRPr="00B57D73">
        <w:rPr>
          <w:szCs w:val="20"/>
        </w:rPr>
        <w:object w:dxaOrig="13377" w:dyaOrig="8415">
          <v:shape id="_x0000_i1027" type="#_x0000_t75" style="width:481.65pt;height:303.05pt" o:ole="">
            <v:imagedata r:id="rId13" o:title=""/>
          </v:shape>
          <o:OLEObject Type="Embed" ProgID="Visio.Drawing.11" ShapeID="_x0000_i1027" DrawAspect="Content" ObjectID="_1742387782" r:id="rId14"/>
        </w:object>
      </w:r>
    </w:p>
    <w:p w:rsidR="0093193F" w:rsidRPr="0093193F" w:rsidRDefault="0093193F" w:rsidP="0093193F">
      <w:pPr>
        <w:pStyle w:val="Proposal"/>
        <w:numPr>
          <w:ilvl w:val="255"/>
          <w:numId w:val="0"/>
        </w:numPr>
        <w:tabs>
          <w:tab w:val="clear" w:pos="1304"/>
        </w:tabs>
        <w:jc w:val="center"/>
        <w:rPr>
          <w:bCs w:val="0"/>
          <w:lang w:eastAsia="zh-CN"/>
        </w:rPr>
      </w:pPr>
      <w:r w:rsidRPr="0093193F">
        <w:rPr>
          <w:noProof/>
          <w:szCs w:val="20"/>
        </w:rPr>
        <w:t xml:space="preserve">Figure </w:t>
      </w:r>
      <w:r w:rsidR="002A2601">
        <w:rPr>
          <w:noProof/>
          <w:szCs w:val="20"/>
        </w:rPr>
        <w:t>3</w:t>
      </w:r>
      <w:r w:rsidRPr="0093193F">
        <w:rPr>
          <w:noProof/>
          <w:szCs w:val="20"/>
        </w:rPr>
        <w:t>: Eealy start of GNSS reacquisition during inactive state of C-DRX (1)</w:t>
      </w:r>
    </w:p>
    <w:p w:rsidR="0093193F" w:rsidRDefault="0093193F" w:rsidP="00161095">
      <w:pPr>
        <w:rPr>
          <w:rFonts w:eastAsia="宋体"/>
          <w:szCs w:val="20"/>
        </w:rPr>
      </w:pPr>
      <w:r w:rsidRPr="00B57D73">
        <w:rPr>
          <w:rFonts w:eastAsia="宋体"/>
          <w:szCs w:val="20"/>
        </w:rPr>
        <w:t>UE can decide when to start GNSS reacquisition as long as it is guaranteed to complete before end of inactive state of C-DRX. But in order that the reacquired GNSS can cover a period of time as long as possible, it’s better for UE to start GNSS reacquisition as late as possible.</w:t>
      </w:r>
    </w:p>
    <w:p w:rsidR="0093193F" w:rsidRDefault="0093193F" w:rsidP="0093193F">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sidR="001E40BB">
        <w:rPr>
          <w:rFonts w:eastAsia="宋体" w:cs="Times New Roman"/>
          <w:bCs w:val="0"/>
          <w:szCs w:val="20"/>
          <w:lang w:eastAsia="zh-CN"/>
        </w:rPr>
        <w:t>9</w:t>
      </w:r>
      <w:r w:rsidRPr="00CC4936">
        <w:rPr>
          <w:rFonts w:eastAsia="宋体" w:cs="Times New Roman"/>
          <w:bCs w:val="0"/>
          <w:szCs w:val="20"/>
          <w:lang w:eastAsia="zh-CN"/>
        </w:rPr>
        <w:t>b</w:t>
      </w:r>
      <w:r w:rsidRPr="00CC4936">
        <w:rPr>
          <w:rFonts w:eastAsia="宋体" w:cs="Times New Roman" w:hint="eastAsia"/>
          <w:bCs w:val="0"/>
          <w:szCs w:val="20"/>
          <w:lang w:eastAsia="zh-CN"/>
        </w:rPr>
        <w:t xml:space="preserve">: </w:t>
      </w:r>
      <w:r w:rsidR="00CC4936" w:rsidRPr="00CC4936">
        <w:rPr>
          <w:bCs w:val="0"/>
          <w:lang w:eastAsia="zh-CN"/>
        </w:rPr>
        <w:t xml:space="preserve">If C-DRX is configured and UE determines that it’s possible to complete GNSS reacquisition during an inactive state of C-DRX, UE </w:t>
      </w:r>
      <w:r w:rsidR="00E8689D">
        <w:rPr>
          <w:bCs w:val="0"/>
          <w:lang w:eastAsia="zh-CN"/>
        </w:rPr>
        <w:t xml:space="preserve">is allowed to </w:t>
      </w:r>
      <w:r w:rsidR="00CC4936" w:rsidRPr="00CC4936">
        <w:rPr>
          <w:bCs w:val="0"/>
          <w:lang w:eastAsia="zh-CN"/>
        </w:rPr>
        <w:t xml:space="preserve">deliberately stop the GNSS validity duration timer and start the GNSS </w:t>
      </w:r>
      <w:r w:rsidR="00E8689D">
        <w:rPr>
          <w:bCs w:val="0"/>
          <w:lang w:eastAsia="zh-CN"/>
        </w:rPr>
        <w:t xml:space="preserve">reacquisition early </w:t>
      </w:r>
      <w:r w:rsidR="00CC4936" w:rsidRPr="00CC4936">
        <w:rPr>
          <w:bCs w:val="0"/>
          <w:lang w:eastAsia="zh-CN"/>
        </w:rPr>
        <w:t>during</w:t>
      </w:r>
      <w:r w:rsidR="00E8689D">
        <w:rPr>
          <w:bCs w:val="0"/>
          <w:lang w:eastAsia="zh-CN"/>
        </w:rPr>
        <w:t xml:space="preserve"> an</w:t>
      </w:r>
      <w:r w:rsidR="00CC4936" w:rsidRPr="00CC4936">
        <w:rPr>
          <w:bCs w:val="0"/>
          <w:lang w:eastAsia="zh-CN"/>
        </w:rPr>
        <w:t xml:space="preserve"> inactive state of C-DRX</w:t>
      </w:r>
      <w:r w:rsidR="00E8689D">
        <w:rPr>
          <w:bCs w:val="0"/>
          <w:lang w:eastAsia="zh-CN"/>
        </w:rPr>
        <w:t>, e.g., earlier than the expiration</w:t>
      </w:r>
      <w:r w:rsidR="00E8689D" w:rsidRPr="00E8689D">
        <w:rPr>
          <w:bCs w:val="0"/>
          <w:lang w:eastAsia="zh-CN"/>
        </w:rPr>
        <w:t xml:space="preserve"> </w:t>
      </w:r>
      <w:r w:rsidR="00E8689D">
        <w:rPr>
          <w:bCs w:val="0"/>
          <w:lang w:eastAsia="zh-CN"/>
        </w:rPr>
        <w:t xml:space="preserve">of </w:t>
      </w:r>
      <w:r w:rsidR="00E8689D" w:rsidRPr="00CC4936">
        <w:rPr>
          <w:bCs w:val="0"/>
          <w:lang w:eastAsia="zh-CN"/>
        </w:rPr>
        <w:t>GNSS validity duration timer</w:t>
      </w:r>
      <w:r w:rsidR="00B101DF">
        <w:rPr>
          <w:bCs w:val="0"/>
          <w:lang w:eastAsia="zh-CN"/>
        </w:rPr>
        <w:t>.</w:t>
      </w:r>
    </w:p>
    <w:p w:rsidR="00E8689D" w:rsidRDefault="00E8689D" w:rsidP="00E8689D">
      <w:pPr>
        <w:spacing w:afterLines="50" w:after="120"/>
        <w:rPr>
          <w:rFonts w:eastAsia="宋体"/>
          <w:szCs w:val="20"/>
        </w:rPr>
      </w:pPr>
      <w:r w:rsidRPr="00860B82">
        <w:rPr>
          <w:rFonts w:eastAsia="宋体"/>
          <w:szCs w:val="20"/>
        </w:rPr>
        <w:t xml:space="preserve">Since </w:t>
      </w:r>
      <w:r>
        <w:rPr>
          <w:rFonts w:eastAsia="宋体"/>
          <w:szCs w:val="20"/>
        </w:rPr>
        <w:t xml:space="preserve">what </w:t>
      </w:r>
      <w:r w:rsidRPr="00860B82">
        <w:rPr>
          <w:rFonts w:eastAsia="宋体"/>
          <w:szCs w:val="20"/>
        </w:rPr>
        <w:t xml:space="preserve">we are talking </w:t>
      </w:r>
      <w:r>
        <w:rPr>
          <w:rFonts w:eastAsia="宋体"/>
          <w:szCs w:val="20"/>
        </w:rPr>
        <w:t xml:space="preserve">is an early </w:t>
      </w:r>
      <w:r w:rsidRPr="00860B82">
        <w:rPr>
          <w:rFonts w:eastAsia="宋体"/>
          <w:szCs w:val="20"/>
        </w:rPr>
        <w:t xml:space="preserve">GNSS reacquisition, it means that the current GNSS is still </w:t>
      </w:r>
      <w:r>
        <w:rPr>
          <w:rFonts w:eastAsia="宋体"/>
          <w:szCs w:val="20"/>
        </w:rPr>
        <w:t>valid</w:t>
      </w:r>
      <w:r w:rsidRPr="00860B82">
        <w:rPr>
          <w:rFonts w:eastAsia="宋体"/>
          <w:szCs w:val="20"/>
        </w:rPr>
        <w:t xml:space="preserve">. Even if there is an opportunity to </w:t>
      </w:r>
      <w:r>
        <w:rPr>
          <w:rFonts w:eastAsia="宋体"/>
          <w:szCs w:val="20"/>
        </w:rPr>
        <w:t xml:space="preserve">make use of </w:t>
      </w:r>
      <w:r w:rsidRPr="00860B82">
        <w:rPr>
          <w:rFonts w:eastAsia="宋体"/>
          <w:szCs w:val="20"/>
        </w:rPr>
        <w:t xml:space="preserve">the </w:t>
      </w:r>
      <w:r>
        <w:rPr>
          <w:rFonts w:eastAsia="宋体"/>
          <w:szCs w:val="20"/>
        </w:rPr>
        <w:t>in</w:t>
      </w:r>
      <w:r w:rsidRPr="00860B82">
        <w:rPr>
          <w:rFonts w:eastAsia="宋体"/>
          <w:szCs w:val="20"/>
        </w:rPr>
        <w:t>active state</w:t>
      </w:r>
      <w:r>
        <w:rPr>
          <w:rFonts w:eastAsia="宋体"/>
          <w:szCs w:val="20"/>
        </w:rPr>
        <w:t xml:space="preserve"> of C-DRX</w:t>
      </w:r>
      <w:r w:rsidRPr="00860B82">
        <w:rPr>
          <w:rFonts w:eastAsia="宋体"/>
          <w:szCs w:val="20"/>
        </w:rPr>
        <w:t xml:space="preserve">, if the validity period of current GNSS is still relatively long, there is no need to </w:t>
      </w:r>
      <w:r>
        <w:rPr>
          <w:rFonts w:eastAsia="宋体"/>
          <w:szCs w:val="20"/>
        </w:rPr>
        <w:t xml:space="preserve">autonomously </w:t>
      </w:r>
      <w:r w:rsidRPr="00860B82">
        <w:rPr>
          <w:rFonts w:eastAsia="宋体"/>
          <w:szCs w:val="20"/>
        </w:rPr>
        <w:t>trigger GNSS acquisition</w:t>
      </w:r>
      <w:r>
        <w:rPr>
          <w:rFonts w:eastAsia="宋体"/>
          <w:szCs w:val="20"/>
        </w:rPr>
        <w:t xml:space="preserve"> too early</w:t>
      </w:r>
      <w:r w:rsidRPr="00860B82">
        <w:rPr>
          <w:rFonts w:eastAsia="宋体"/>
          <w:szCs w:val="20"/>
        </w:rPr>
        <w:t>. Therefore, in order to avoid unnecessary GNSS reacquisition, certain conditions can be set to control UE to trigger GNSS reacquisition only when appropriate. One possible condition is that</w:t>
      </w:r>
      <w:r>
        <w:rPr>
          <w:rFonts w:eastAsia="宋体"/>
          <w:szCs w:val="20"/>
        </w:rPr>
        <w:t xml:space="preserve">, </w:t>
      </w:r>
      <w:r w:rsidRPr="00E8689D">
        <w:rPr>
          <w:rFonts w:eastAsia="宋体"/>
          <w:szCs w:val="20"/>
        </w:rPr>
        <w:t>only when the remaining validity time period of the UE’s current GNSS is less than a threshold, the UE can autonomously trigger GNSS reacquisition in the inactive state of C-DRX. This threshold can be predefined or configured by NW.</w:t>
      </w:r>
    </w:p>
    <w:p w:rsidR="00E8689D" w:rsidRPr="00E8689D" w:rsidRDefault="00E8689D" w:rsidP="00E8689D">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sidR="001E40BB">
        <w:rPr>
          <w:rFonts w:eastAsia="宋体" w:cs="Times New Roman"/>
          <w:b/>
          <w:bCs/>
          <w:szCs w:val="20"/>
          <w:lang w:eastAsia="zh-CN"/>
        </w:rPr>
        <w:t>9</w:t>
      </w:r>
      <w:r w:rsidRPr="00E8689D">
        <w:rPr>
          <w:rFonts w:eastAsia="宋体" w:cs="Times New Roman"/>
          <w:b/>
          <w:bCs/>
          <w:szCs w:val="20"/>
          <w:lang w:eastAsia="zh-CN"/>
        </w:rPr>
        <w:t>c</w:t>
      </w:r>
      <w:r w:rsidRPr="00E8689D">
        <w:rPr>
          <w:rFonts w:eastAsia="宋体" w:cs="Times New Roman" w:hint="eastAsia"/>
          <w:b/>
          <w:bCs/>
          <w:szCs w:val="20"/>
          <w:lang w:eastAsia="zh-CN"/>
        </w:rPr>
        <w:t xml:space="preserve">: </w:t>
      </w:r>
      <w:r w:rsidRPr="00E8689D">
        <w:rPr>
          <w:rFonts w:eastAsia="宋体"/>
          <w:b/>
          <w:szCs w:val="20"/>
        </w:rPr>
        <w:t xml:space="preserve">Only when the remaining validity time period of the UE’s current GNSS is less than a predefined or configured threshold, the UE can autonomously trigger GNSS reacquisition in an inactive state of C-DRX. </w:t>
      </w:r>
    </w:p>
    <w:p w:rsidR="00CC4936" w:rsidRPr="0061676D" w:rsidRDefault="0061676D" w:rsidP="0061676D">
      <w:pPr>
        <w:pStyle w:val="Proposal"/>
        <w:numPr>
          <w:ilvl w:val="255"/>
          <w:numId w:val="0"/>
        </w:numPr>
        <w:tabs>
          <w:tab w:val="clear" w:pos="1304"/>
        </w:tabs>
        <w:rPr>
          <w:rFonts w:eastAsia="宋体"/>
          <w:b w:val="0"/>
          <w:bCs w:val="0"/>
          <w:szCs w:val="20"/>
        </w:rPr>
      </w:pPr>
      <w:r w:rsidRPr="0061676D">
        <w:rPr>
          <w:rFonts w:eastAsia="宋体"/>
          <w:b w:val="0"/>
          <w:bCs w:val="0"/>
          <w:szCs w:val="20"/>
        </w:rPr>
        <w:lastRenderedPageBreak/>
        <w:t xml:space="preserve">Moreover, </w:t>
      </w:r>
      <w:r w:rsidR="00CC4936" w:rsidRPr="0061676D">
        <w:rPr>
          <w:rFonts w:eastAsia="宋体"/>
          <w:b w:val="0"/>
          <w:bCs w:val="0"/>
          <w:szCs w:val="20"/>
        </w:rPr>
        <w:t>if UE is allowed to start the GNSS reacquisition early, e.g., earlier than the expiration of GNSS validity duration</w:t>
      </w:r>
      <w:r w:rsidR="002467E8">
        <w:rPr>
          <w:rFonts w:eastAsia="宋体"/>
          <w:b w:val="0"/>
          <w:bCs w:val="0"/>
          <w:szCs w:val="20"/>
        </w:rPr>
        <w:t xml:space="preserve"> timer</w:t>
      </w:r>
      <w:r w:rsidR="00CC4936" w:rsidRPr="0061676D">
        <w:rPr>
          <w:rFonts w:eastAsia="宋体"/>
          <w:b w:val="0"/>
          <w:bCs w:val="0"/>
          <w:szCs w:val="20"/>
        </w:rPr>
        <w:t xml:space="preserve"> with the intention to align with the inactive state of C-DRX, the consistent understanding between UE and NW about the start of each time GNSS reacquisition would be broken. The NW cannot be aware of this and the NW will still begin to stop the scheduling for the UE at T1, which is completely unnecessary. In order to avoid such issue, UE needs to report kind of indication to inform NW about this early or temporarily GNSS reacquisition.</w:t>
      </w:r>
      <w:r w:rsidR="002A2601">
        <w:rPr>
          <w:rFonts w:eastAsia="宋体"/>
          <w:b w:val="0"/>
          <w:bCs w:val="0"/>
          <w:szCs w:val="20"/>
        </w:rPr>
        <w:t xml:space="preserve"> In the following, three possible alternatives are discussed:</w:t>
      </w:r>
    </w:p>
    <w:p w:rsidR="0061676D" w:rsidRPr="002143F1" w:rsidRDefault="0061676D" w:rsidP="002A2601">
      <w:pPr>
        <w:pStyle w:val="af3"/>
        <w:numPr>
          <w:ilvl w:val="0"/>
          <w:numId w:val="27"/>
        </w:numPr>
        <w:adjustRightInd w:val="0"/>
        <w:snapToGrid w:val="0"/>
        <w:spacing w:afterLines="50" w:after="120"/>
        <w:contextualSpacing w:val="0"/>
        <w:rPr>
          <w:rFonts w:eastAsia="宋体"/>
          <w:szCs w:val="20"/>
        </w:rPr>
      </w:pPr>
      <w:r w:rsidRPr="002143F1">
        <w:rPr>
          <w:rFonts w:eastAsia="宋体"/>
          <w:szCs w:val="20"/>
        </w:rPr>
        <w:t>One possible alternative can be that</w:t>
      </w:r>
      <w:r w:rsidR="00CC4936" w:rsidRPr="002143F1">
        <w:rPr>
          <w:rFonts w:eastAsia="宋体"/>
          <w:szCs w:val="20"/>
        </w:rPr>
        <w:t xml:space="preserve">, before the UE starts to perform GNSS </w:t>
      </w:r>
      <w:r w:rsidRPr="002143F1">
        <w:rPr>
          <w:rFonts w:eastAsia="宋体"/>
          <w:szCs w:val="20"/>
        </w:rPr>
        <w:t>r</w:t>
      </w:r>
      <w:r w:rsidR="00CC4936" w:rsidRPr="002143F1">
        <w:rPr>
          <w:rFonts w:eastAsia="宋体"/>
          <w:szCs w:val="20"/>
        </w:rPr>
        <w:t>eacquisition, UE is required to report to the NW this early GNSS reacquisition</w:t>
      </w:r>
      <w:r w:rsidR="002143F1" w:rsidRPr="002143F1">
        <w:rPr>
          <w:rFonts w:eastAsia="宋体"/>
          <w:b/>
          <w:szCs w:val="20"/>
        </w:rPr>
        <w:t xml:space="preserve"> (Alt1)</w:t>
      </w:r>
      <w:r w:rsidR="00CC4936" w:rsidRPr="002143F1">
        <w:rPr>
          <w:rFonts w:eastAsia="宋体"/>
          <w:szCs w:val="20"/>
        </w:rPr>
        <w:t>. Based on UE’s report, NW can also stop its GNSS validity duration timer accordingly and restart it after GNSS reacquisition.</w:t>
      </w:r>
      <w:r w:rsidRPr="002143F1">
        <w:rPr>
          <w:rFonts w:eastAsia="宋体"/>
          <w:szCs w:val="20"/>
        </w:rPr>
        <w:t xml:space="preserve"> </w:t>
      </w:r>
      <w:r w:rsidR="00CC4936" w:rsidRPr="002143F1">
        <w:rPr>
          <w:rFonts w:eastAsia="宋体"/>
          <w:szCs w:val="20"/>
        </w:rPr>
        <w:t>However, due to that</w:t>
      </w:r>
      <w:r w:rsidRPr="002143F1">
        <w:rPr>
          <w:rFonts w:eastAsia="宋体"/>
          <w:szCs w:val="20"/>
        </w:rPr>
        <w:t xml:space="preserve"> the NW would not schedule DL or UL for the UE</w:t>
      </w:r>
      <w:r w:rsidR="00CC4936" w:rsidRPr="002143F1">
        <w:rPr>
          <w:rFonts w:eastAsia="宋体"/>
          <w:szCs w:val="20"/>
        </w:rPr>
        <w:t xml:space="preserve"> during the inactive state of C-DRX, it </w:t>
      </w:r>
      <w:r w:rsidR="002143F1" w:rsidRPr="002143F1">
        <w:rPr>
          <w:rFonts w:eastAsia="宋体"/>
          <w:szCs w:val="20"/>
        </w:rPr>
        <w:t>may</w:t>
      </w:r>
      <w:r w:rsidR="00CC4936" w:rsidRPr="002143F1">
        <w:rPr>
          <w:rFonts w:eastAsia="宋体"/>
          <w:szCs w:val="20"/>
        </w:rPr>
        <w:t xml:space="preserve"> be kind of difficult for UE to report to NW just before its GNSS reacquisition</w:t>
      </w:r>
      <w:r w:rsidRPr="002143F1">
        <w:rPr>
          <w:rFonts w:eastAsia="宋体"/>
          <w:szCs w:val="20"/>
        </w:rPr>
        <w:t>, e.g., UE may need to initiate a connected mode PRACH procedure.</w:t>
      </w:r>
      <w:r w:rsidR="00CC4936" w:rsidRPr="002143F1">
        <w:rPr>
          <w:rFonts w:eastAsia="宋体"/>
          <w:szCs w:val="20"/>
        </w:rPr>
        <w:t xml:space="preserve"> </w:t>
      </w:r>
      <w:r w:rsidRPr="002143F1">
        <w:rPr>
          <w:rFonts w:eastAsia="宋体"/>
          <w:szCs w:val="20"/>
        </w:rPr>
        <w:t>This may be undesired.</w:t>
      </w:r>
      <w:r w:rsidR="002143F1">
        <w:rPr>
          <w:rFonts w:eastAsia="宋体"/>
          <w:szCs w:val="20"/>
        </w:rPr>
        <w:t xml:space="preserve"> An</w:t>
      </w:r>
      <w:r w:rsidRPr="002143F1">
        <w:rPr>
          <w:rFonts w:eastAsia="宋体"/>
          <w:szCs w:val="20"/>
        </w:rPr>
        <w:t xml:space="preserve"> alternative</w:t>
      </w:r>
      <w:r w:rsidR="002143F1">
        <w:rPr>
          <w:rFonts w:eastAsia="宋体"/>
          <w:szCs w:val="20"/>
        </w:rPr>
        <w:t xml:space="preserve"> way could be that</w:t>
      </w:r>
      <w:r w:rsidRPr="002143F1">
        <w:rPr>
          <w:rFonts w:eastAsia="宋体"/>
          <w:szCs w:val="20"/>
        </w:rPr>
        <w:t xml:space="preserve">, if UE can determine the T1 in advance, UE can inform the network about this expected </w:t>
      </w:r>
      <w:r w:rsidR="002143F1" w:rsidRPr="002143F1">
        <w:rPr>
          <w:rFonts w:eastAsia="宋体"/>
          <w:szCs w:val="20"/>
        </w:rPr>
        <w:t>early</w:t>
      </w:r>
      <w:r w:rsidRPr="002143F1">
        <w:rPr>
          <w:rFonts w:eastAsia="宋体"/>
          <w:szCs w:val="20"/>
        </w:rPr>
        <w:t xml:space="preserve"> GNSS reacquisition and also the start time in future, e.g., T1, before the start of the inactive state of C-DRX. That means UE can send this report during the active state of C-DRX, for example, along with other service transmission, via RRC singling, MAC CE or L1 signaling etc.</w:t>
      </w:r>
      <w:r w:rsidR="002143F1" w:rsidRPr="002143F1">
        <w:rPr>
          <w:rFonts w:eastAsia="宋体"/>
          <w:szCs w:val="20"/>
        </w:rPr>
        <w:t xml:space="preserve"> This </w:t>
      </w:r>
      <w:r w:rsidR="002143F1" w:rsidRPr="002143F1">
        <w:rPr>
          <w:rFonts w:eastAsia="宋体"/>
          <w:b/>
          <w:szCs w:val="20"/>
        </w:rPr>
        <w:t>Alt</w:t>
      </w:r>
      <w:r w:rsidR="002143F1">
        <w:rPr>
          <w:rFonts w:eastAsia="宋体"/>
          <w:b/>
          <w:szCs w:val="20"/>
        </w:rPr>
        <w:t>1</w:t>
      </w:r>
      <w:r w:rsidR="002143F1" w:rsidRPr="002143F1">
        <w:rPr>
          <w:rFonts w:eastAsia="宋体"/>
          <w:szCs w:val="20"/>
        </w:rPr>
        <w:t xml:space="preserve"> can be found in </w:t>
      </w:r>
      <w:r w:rsidR="002143F1">
        <w:rPr>
          <w:rFonts w:eastAsia="宋体"/>
          <w:szCs w:val="20"/>
        </w:rPr>
        <w:t xml:space="preserve">above </w:t>
      </w:r>
      <w:r w:rsidR="002143F1" w:rsidRPr="002143F1">
        <w:rPr>
          <w:rFonts w:eastAsia="宋体"/>
          <w:szCs w:val="20"/>
        </w:rPr>
        <w:t>Figure 3.</w:t>
      </w:r>
    </w:p>
    <w:p w:rsidR="00723028" w:rsidRDefault="0005277C" w:rsidP="002467E8">
      <w:pPr>
        <w:pStyle w:val="af3"/>
        <w:numPr>
          <w:ilvl w:val="0"/>
          <w:numId w:val="27"/>
        </w:numPr>
        <w:adjustRightInd w:val="0"/>
        <w:snapToGrid w:val="0"/>
        <w:spacing w:afterLines="50" w:after="120"/>
        <w:contextualSpacing w:val="0"/>
        <w:rPr>
          <w:rFonts w:eastAsia="宋体"/>
          <w:szCs w:val="20"/>
        </w:rPr>
      </w:pPr>
      <w:r w:rsidRPr="002A2601">
        <w:rPr>
          <w:rFonts w:eastAsia="宋体"/>
          <w:szCs w:val="20"/>
        </w:rPr>
        <w:t xml:space="preserve">There is </w:t>
      </w:r>
      <w:r w:rsidR="002143F1">
        <w:rPr>
          <w:rFonts w:eastAsia="宋体"/>
          <w:szCs w:val="20"/>
        </w:rPr>
        <w:t>another</w:t>
      </w:r>
      <w:r w:rsidRPr="002A2601">
        <w:rPr>
          <w:rFonts w:eastAsia="宋体"/>
          <w:szCs w:val="20"/>
        </w:rPr>
        <w:t xml:space="preserve"> alternative that, UE can inform the NW after the GNSS reacquisition is finished</w:t>
      </w:r>
      <w:r w:rsidR="002143F1">
        <w:rPr>
          <w:rFonts w:eastAsia="宋体"/>
          <w:szCs w:val="20"/>
        </w:rPr>
        <w:t xml:space="preserve"> </w:t>
      </w:r>
      <w:r w:rsidR="002143F1" w:rsidRPr="002A2601">
        <w:rPr>
          <w:rFonts w:eastAsia="宋体"/>
          <w:b/>
          <w:szCs w:val="20"/>
        </w:rPr>
        <w:t>(Alt</w:t>
      </w:r>
      <w:r w:rsidR="002143F1">
        <w:rPr>
          <w:rFonts w:eastAsia="宋体"/>
          <w:b/>
          <w:szCs w:val="20"/>
        </w:rPr>
        <w:t>2</w:t>
      </w:r>
      <w:r w:rsidR="002143F1" w:rsidRPr="002A2601">
        <w:rPr>
          <w:rFonts w:eastAsia="宋体"/>
          <w:b/>
          <w:szCs w:val="20"/>
        </w:rPr>
        <w:t>)</w:t>
      </w:r>
      <w:r w:rsidR="002467E8">
        <w:rPr>
          <w:rFonts w:eastAsia="宋体"/>
          <w:szCs w:val="20"/>
        </w:rPr>
        <w:t>.</w:t>
      </w:r>
      <w:r w:rsidR="002143F1" w:rsidRPr="002143F1">
        <w:rPr>
          <w:rFonts w:eastAsia="宋体"/>
          <w:b/>
          <w:szCs w:val="20"/>
        </w:rPr>
        <w:t xml:space="preserve"> </w:t>
      </w:r>
      <w:r w:rsidR="005D3826">
        <w:rPr>
          <w:rFonts w:eastAsia="宋体"/>
          <w:szCs w:val="20"/>
        </w:rPr>
        <w:t>However</w:t>
      </w:r>
      <w:r w:rsidR="005D3826">
        <w:rPr>
          <w:rFonts w:eastAsia="宋体" w:hint="eastAsia"/>
          <w:szCs w:val="20"/>
          <w:lang w:eastAsia="zh-CN"/>
        </w:rPr>
        <w:t>,</w:t>
      </w:r>
      <w:r w:rsidR="005D3826">
        <w:rPr>
          <w:rFonts w:eastAsia="宋体"/>
          <w:szCs w:val="20"/>
          <w:lang w:eastAsia="zh-CN"/>
        </w:rPr>
        <w:t xml:space="preserve"> if </w:t>
      </w:r>
      <w:r w:rsidR="005D3826">
        <w:rPr>
          <w:rFonts w:eastAsia="宋体"/>
          <w:szCs w:val="20"/>
        </w:rPr>
        <w:t>UE sends this report as soon as the</w:t>
      </w:r>
      <w:r w:rsidR="005D3826" w:rsidRPr="00CA4F2E">
        <w:rPr>
          <w:rFonts w:eastAsia="宋体"/>
          <w:szCs w:val="20"/>
        </w:rPr>
        <w:t xml:space="preserve"> </w:t>
      </w:r>
      <w:r w:rsidR="005D3826">
        <w:rPr>
          <w:rFonts w:eastAsia="宋体"/>
          <w:szCs w:val="20"/>
        </w:rPr>
        <w:t xml:space="preserve">GNSS </w:t>
      </w:r>
      <w:r w:rsidR="005D3826" w:rsidRPr="007F4285">
        <w:rPr>
          <w:rFonts w:eastAsia="宋体"/>
          <w:szCs w:val="20"/>
        </w:rPr>
        <w:t>reacquisition</w:t>
      </w:r>
      <w:r w:rsidR="005D3826">
        <w:rPr>
          <w:rFonts w:eastAsia="宋体"/>
          <w:szCs w:val="20"/>
        </w:rPr>
        <w:t xml:space="preserve"> is finished, as it’s highly possible that UE is still in inactive state, UE needs to trigger PRACH procedure. </w:t>
      </w:r>
      <w:r w:rsidR="002467E8">
        <w:rPr>
          <w:rFonts w:eastAsia="宋体"/>
          <w:szCs w:val="20"/>
        </w:rPr>
        <w:t>In order to avoid PRACH procedure</w:t>
      </w:r>
      <w:r w:rsidR="00F52CF6">
        <w:rPr>
          <w:rFonts w:eastAsia="宋体"/>
          <w:szCs w:val="20"/>
        </w:rPr>
        <w:t xml:space="preserve"> during inactive state</w:t>
      </w:r>
      <w:r w:rsidR="002467E8">
        <w:rPr>
          <w:rFonts w:eastAsia="宋体"/>
          <w:szCs w:val="20"/>
        </w:rPr>
        <w:t xml:space="preserve">, UE </w:t>
      </w:r>
      <w:r w:rsidR="005D3826">
        <w:rPr>
          <w:rFonts w:eastAsia="宋体"/>
          <w:szCs w:val="20"/>
        </w:rPr>
        <w:t xml:space="preserve">also </w:t>
      </w:r>
      <w:r w:rsidR="002467E8">
        <w:rPr>
          <w:rFonts w:eastAsia="宋体"/>
          <w:szCs w:val="20"/>
        </w:rPr>
        <w:t xml:space="preserve">can </w:t>
      </w:r>
      <w:r w:rsidR="00F52CF6">
        <w:rPr>
          <w:rFonts w:eastAsia="宋体"/>
          <w:szCs w:val="20"/>
        </w:rPr>
        <w:t>pending this report and send it after the end of the</w:t>
      </w:r>
      <w:r w:rsidR="00F52CF6" w:rsidRPr="00CA4F2E">
        <w:rPr>
          <w:rFonts w:eastAsia="宋体"/>
          <w:szCs w:val="20"/>
        </w:rPr>
        <w:t xml:space="preserve"> </w:t>
      </w:r>
      <w:r w:rsidR="00F52CF6">
        <w:rPr>
          <w:rFonts w:eastAsia="宋体"/>
          <w:szCs w:val="20"/>
        </w:rPr>
        <w:t>i</w:t>
      </w:r>
      <w:r w:rsidR="00F52CF6" w:rsidRPr="009A6744">
        <w:rPr>
          <w:rFonts w:eastAsia="宋体"/>
          <w:szCs w:val="20"/>
        </w:rPr>
        <w:t>nactive state</w:t>
      </w:r>
      <w:r w:rsidR="00F52CF6">
        <w:rPr>
          <w:rFonts w:eastAsia="宋体"/>
          <w:szCs w:val="20"/>
        </w:rPr>
        <w:t>.</w:t>
      </w:r>
      <w:r w:rsidR="002467E8">
        <w:rPr>
          <w:rFonts w:eastAsia="宋体"/>
          <w:szCs w:val="20"/>
        </w:rPr>
        <w:t xml:space="preserve"> </w:t>
      </w:r>
      <w:r w:rsidR="00EA7C47">
        <w:rPr>
          <w:rFonts w:eastAsia="宋体"/>
          <w:szCs w:val="20"/>
        </w:rPr>
        <w:t xml:space="preserve">One additional benefit </w:t>
      </w:r>
      <w:r w:rsidR="002467E8" w:rsidRPr="002467E8">
        <w:rPr>
          <w:rFonts w:eastAsia="宋体"/>
          <w:szCs w:val="20"/>
        </w:rPr>
        <w:t xml:space="preserve">is that if </w:t>
      </w:r>
      <w:r w:rsidR="002467E8">
        <w:rPr>
          <w:rFonts w:eastAsia="宋体"/>
          <w:szCs w:val="20"/>
        </w:rPr>
        <w:t xml:space="preserve">the </w:t>
      </w:r>
      <w:r w:rsidR="002467E8" w:rsidRPr="002467E8">
        <w:rPr>
          <w:rFonts w:eastAsia="宋体"/>
          <w:szCs w:val="20"/>
        </w:rPr>
        <w:t xml:space="preserve">GNSS validity duration changes, the updated GNSS validity duration can </w:t>
      </w:r>
      <w:r w:rsidR="00F52CF6">
        <w:rPr>
          <w:rFonts w:eastAsia="宋体"/>
          <w:szCs w:val="20"/>
        </w:rPr>
        <w:t xml:space="preserve">also </w:t>
      </w:r>
      <w:r w:rsidR="002467E8" w:rsidRPr="002467E8">
        <w:rPr>
          <w:rFonts w:eastAsia="宋体"/>
          <w:szCs w:val="20"/>
        </w:rPr>
        <w:t>be reported to the</w:t>
      </w:r>
      <w:r w:rsidR="002467E8">
        <w:rPr>
          <w:rFonts w:eastAsia="宋体"/>
          <w:szCs w:val="20"/>
        </w:rPr>
        <w:t xml:space="preserve"> eNB, e.g., along with the indication </w:t>
      </w:r>
      <w:r w:rsidR="005D3826">
        <w:rPr>
          <w:rFonts w:eastAsia="宋体"/>
          <w:szCs w:val="20"/>
        </w:rPr>
        <w:t xml:space="preserve">about </w:t>
      </w:r>
      <w:r w:rsidR="002467E8">
        <w:rPr>
          <w:rFonts w:eastAsia="宋体"/>
          <w:szCs w:val="20"/>
        </w:rPr>
        <w:t xml:space="preserve">this early </w:t>
      </w:r>
      <w:r w:rsidR="002467E8" w:rsidRPr="002A2601">
        <w:rPr>
          <w:rFonts w:eastAsia="宋体"/>
          <w:szCs w:val="20"/>
        </w:rPr>
        <w:t>GNSS reacquisition</w:t>
      </w:r>
      <w:r w:rsidR="002467E8">
        <w:rPr>
          <w:rFonts w:eastAsia="宋体"/>
          <w:szCs w:val="20"/>
        </w:rPr>
        <w:t>. But t</w:t>
      </w:r>
      <w:r w:rsidR="002467E8" w:rsidRPr="002467E8">
        <w:rPr>
          <w:rFonts w:eastAsia="宋体"/>
          <w:szCs w:val="20"/>
        </w:rPr>
        <w:t>he disadvantage is</w:t>
      </w:r>
      <w:r w:rsidR="002467E8">
        <w:rPr>
          <w:rFonts w:eastAsia="宋体"/>
          <w:szCs w:val="20"/>
        </w:rPr>
        <w:t xml:space="preserve"> that</w:t>
      </w:r>
      <w:r w:rsidRPr="002467E8">
        <w:rPr>
          <w:rFonts w:eastAsia="宋体"/>
          <w:szCs w:val="20"/>
        </w:rPr>
        <w:t xml:space="preserve">, </w:t>
      </w:r>
      <w:r w:rsidR="00F52CF6">
        <w:rPr>
          <w:rFonts w:eastAsia="宋体"/>
          <w:szCs w:val="20"/>
        </w:rPr>
        <w:t>when NW receives this indication from the UE, t</w:t>
      </w:r>
      <w:r w:rsidR="00F52CF6" w:rsidRPr="00211AD8">
        <w:rPr>
          <w:rFonts w:eastAsia="宋体"/>
          <w:szCs w:val="20"/>
        </w:rPr>
        <w:t xml:space="preserve">he </w:t>
      </w:r>
      <w:r w:rsidR="00F52CF6">
        <w:t>GNSS validity duration timer</w:t>
      </w:r>
      <w:r w:rsidR="00F52CF6" w:rsidRPr="00211AD8">
        <w:rPr>
          <w:rFonts w:eastAsia="宋体"/>
          <w:szCs w:val="20"/>
        </w:rPr>
        <w:t xml:space="preserve"> on the </w:t>
      </w:r>
      <w:r w:rsidR="00F52CF6">
        <w:rPr>
          <w:rFonts w:eastAsia="宋体"/>
          <w:szCs w:val="20"/>
        </w:rPr>
        <w:t>NW</w:t>
      </w:r>
      <w:r w:rsidR="00F52CF6" w:rsidRPr="00211AD8">
        <w:rPr>
          <w:rFonts w:eastAsia="宋体"/>
          <w:szCs w:val="20"/>
        </w:rPr>
        <w:t xml:space="preserve"> side</w:t>
      </w:r>
      <w:r w:rsidR="00F52CF6">
        <w:rPr>
          <w:rFonts w:eastAsia="宋体"/>
          <w:szCs w:val="20"/>
        </w:rPr>
        <w:t xml:space="preserve"> may</w:t>
      </w:r>
      <w:r w:rsidR="00F52CF6" w:rsidRPr="00211AD8">
        <w:rPr>
          <w:rFonts w:eastAsia="宋体"/>
          <w:szCs w:val="20"/>
        </w:rPr>
        <w:t xml:space="preserve"> have</w:t>
      </w:r>
      <w:r w:rsidR="00F52CF6">
        <w:rPr>
          <w:rFonts w:eastAsia="宋体"/>
          <w:szCs w:val="20"/>
        </w:rPr>
        <w:t xml:space="preserve"> already expired</w:t>
      </w:r>
      <w:r w:rsidR="00F52CF6" w:rsidRPr="00211AD8">
        <w:rPr>
          <w:rFonts w:eastAsia="宋体"/>
          <w:szCs w:val="20"/>
        </w:rPr>
        <w:t xml:space="preserve"> and the </w:t>
      </w:r>
      <w:r w:rsidR="00F52CF6">
        <w:rPr>
          <w:rFonts w:eastAsia="宋体"/>
          <w:szCs w:val="20"/>
        </w:rPr>
        <w:t xml:space="preserve">NW </w:t>
      </w:r>
      <w:r w:rsidR="00F52CF6" w:rsidRPr="00211AD8">
        <w:rPr>
          <w:rFonts w:eastAsia="宋体"/>
          <w:szCs w:val="20"/>
        </w:rPr>
        <w:t>ha</w:t>
      </w:r>
      <w:r w:rsidR="00F52CF6">
        <w:rPr>
          <w:rFonts w:eastAsia="宋体"/>
          <w:szCs w:val="20"/>
        </w:rPr>
        <w:t xml:space="preserve">ve </w:t>
      </w:r>
      <w:r w:rsidR="00F52CF6" w:rsidRPr="00211AD8">
        <w:rPr>
          <w:rFonts w:eastAsia="宋体"/>
          <w:szCs w:val="20"/>
        </w:rPr>
        <w:t xml:space="preserve">stopped </w:t>
      </w:r>
      <w:r w:rsidR="00F52CF6">
        <w:rPr>
          <w:rFonts w:eastAsia="宋体"/>
          <w:szCs w:val="20"/>
        </w:rPr>
        <w:t xml:space="preserve">DL/UL </w:t>
      </w:r>
      <w:r w:rsidR="00F52CF6" w:rsidRPr="00211AD8">
        <w:rPr>
          <w:rFonts w:eastAsia="宋体"/>
          <w:szCs w:val="20"/>
        </w:rPr>
        <w:t>scheduling</w:t>
      </w:r>
      <w:r w:rsidR="00F52CF6">
        <w:rPr>
          <w:rFonts w:eastAsia="宋体"/>
          <w:szCs w:val="20"/>
        </w:rPr>
        <w:t xml:space="preserve"> for the UE for a while.</w:t>
      </w:r>
      <w:r w:rsidR="00EA7C47" w:rsidRPr="00EA7C47">
        <w:rPr>
          <w:rFonts w:eastAsia="宋体" w:hint="eastAsia"/>
          <w:szCs w:val="20"/>
        </w:rPr>
        <w:t xml:space="preserve"> </w:t>
      </w:r>
      <w:r w:rsidR="00EA7C47">
        <w:rPr>
          <w:rFonts w:eastAsia="宋体"/>
          <w:szCs w:val="20"/>
        </w:rPr>
        <w:t xml:space="preserve">As it can be assumed that the interval between the end of GNSS </w:t>
      </w:r>
      <w:r w:rsidR="00EA7C47" w:rsidRPr="007F4285">
        <w:rPr>
          <w:rFonts w:eastAsia="宋体"/>
          <w:szCs w:val="20"/>
        </w:rPr>
        <w:t>reacquisition</w:t>
      </w:r>
      <w:r w:rsidR="00EA7C47">
        <w:rPr>
          <w:rFonts w:eastAsia="宋体"/>
          <w:szCs w:val="20"/>
        </w:rPr>
        <w:t xml:space="preserve"> and the end of the</w:t>
      </w:r>
      <w:r w:rsidR="00EA7C47" w:rsidRPr="00CA4F2E">
        <w:rPr>
          <w:rFonts w:eastAsia="宋体"/>
          <w:szCs w:val="20"/>
        </w:rPr>
        <w:t xml:space="preserve"> </w:t>
      </w:r>
      <w:r w:rsidR="00EA7C47">
        <w:rPr>
          <w:rFonts w:eastAsia="宋体"/>
          <w:szCs w:val="20"/>
        </w:rPr>
        <w:t>i</w:t>
      </w:r>
      <w:r w:rsidR="00EA7C47" w:rsidRPr="009A6744">
        <w:rPr>
          <w:rFonts w:eastAsia="宋体"/>
          <w:szCs w:val="20"/>
        </w:rPr>
        <w:t>nactive state</w:t>
      </w:r>
      <w:r w:rsidR="00EA7C47">
        <w:rPr>
          <w:rFonts w:eastAsia="宋体"/>
          <w:szCs w:val="20"/>
        </w:rPr>
        <w:t xml:space="preserve"> could be very short, we think this </w:t>
      </w:r>
      <w:r w:rsidR="00EA7C47" w:rsidRPr="002467E8">
        <w:rPr>
          <w:rFonts w:eastAsia="宋体"/>
          <w:szCs w:val="20"/>
        </w:rPr>
        <w:t>disadvantage</w:t>
      </w:r>
      <w:r w:rsidR="00EA7C47">
        <w:rPr>
          <w:rFonts w:eastAsia="宋体"/>
          <w:szCs w:val="20"/>
        </w:rPr>
        <w:t xml:space="preserve"> could be small.</w:t>
      </w:r>
      <w:r w:rsidR="00723028">
        <w:rPr>
          <w:rFonts w:eastAsia="宋体"/>
          <w:szCs w:val="20"/>
        </w:rPr>
        <w:t xml:space="preserve"> </w:t>
      </w:r>
      <w:r w:rsidR="00723028" w:rsidRPr="002467E8">
        <w:rPr>
          <w:rFonts w:eastAsia="宋体"/>
          <w:szCs w:val="20"/>
        </w:rPr>
        <w:t xml:space="preserve">This </w:t>
      </w:r>
      <w:r w:rsidR="002143F1" w:rsidRPr="002A2601">
        <w:rPr>
          <w:rFonts w:eastAsia="宋体"/>
          <w:b/>
          <w:szCs w:val="20"/>
        </w:rPr>
        <w:t>Alt</w:t>
      </w:r>
      <w:r w:rsidR="002143F1">
        <w:rPr>
          <w:rFonts w:eastAsia="宋体"/>
          <w:b/>
          <w:szCs w:val="20"/>
        </w:rPr>
        <w:t>2</w:t>
      </w:r>
      <w:r w:rsidR="002143F1">
        <w:rPr>
          <w:rFonts w:eastAsia="宋体"/>
          <w:szCs w:val="20"/>
        </w:rPr>
        <w:t xml:space="preserve"> </w:t>
      </w:r>
      <w:r w:rsidR="00723028" w:rsidRPr="002467E8">
        <w:rPr>
          <w:rFonts w:eastAsia="宋体"/>
          <w:szCs w:val="20"/>
        </w:rPr>
        <w:t xml:space="preserve">is shown in Figure </w:t>
      </w:r>
      <w:r w:rsidR="002143F1">
        <w:rPr>
          <w:rFonts w:eastAsia="宋体"/>
          <w:szCs w:val="20"/>
        </w:rPr>
        <w:t>4</w:t>
      </w:r>
      <w:r w:rsidR="00723028" w:rsidRPr="002467E8">
        <w:rPr>
          <w:rFonts w:eastAsia="宋体"/>
          <w:szCs w:val="20"/>
        </w:rPr>
        <w:t>.</w:t>
      </w:r>
    </w:p>
    <w:p w:rsidR="002A2601" w:rsidRDefault="00EA7C47" w:rsidP="002A2601">
      <w:pPr>
        <w:adjustRightInd w:val="0"/>
        <w:snapToGrid w:val="0"/>
        <w:spacing w:afterLines="50" w:after="120"/>
      </w:pPr>
      <w:r>
        <w:object w:dxaOrig="13434" w:dyaOrig="8544">
          <v:shape id="_x0000_i1028" type="#_x0000_t75" style="width:481.65pt;height:306.25pt" o:ole="">
            <v:imagedata r:id="rId15" o:title=""/>
          </v:shape>
          <o:OLEObject Type="Embed" ProgID="Visio.Drawing.11" ShapeID="_x0000_i1028" DrawAspect="Content" ObjectID="_1742387783" r:id="rId16"/>
        </w:object>
      </w:r>
    </w:p>
    <w:p w:rsidR="002A2601" w:rsidRPr="002A2601" w:rsidRDefault="002A2601" w:rsidP="002A2601">
      <w:pPr>
        <w:adjustRightInd w:val="0"/>
        <w:snapToGrid w:val="0"/>
        <w:spacing w:afterLines="50" w:after="120"/>
        <w:jc w:val="center"/>
        <w:rPr>
          <w:rFonts w:eastAsia="宋体"/>
          <w:b/>
          <w:szCs w:val="20"/>
        </w:rPr>
      </w:pPr>
      <w:r w:rsidRPr="002A2601">
        <w:rPr>
          <w:b/>
          <w:noProof/>
          <w:szCs w:val="20"/>
        </w:rPr>
        <w:t>Figure 3: Eealy start of GNSS reacquisition during inactive state of C-DRX (</w:t>
      </w:r>
      <w:r>
        <w:rPr>
          <w:b/>
          <w:noProof/>
          <w:szCs w:val="20"/>
        </w:rPr>
        <w:t>2</w:t>
      </w:r>
      <w:r w:rsidRPr="002A2601">
        <w:rPr>
          <w:b/>
          <w:noProof/>
          <w:szCs w:val="20"/>
        </w:rPr>
        <w:t>)</w:t>
      </w:r>
    </w:p>
    <w:p w:rsidR="0061676D" w:rsidRDefault="0061676D" w:rsidP="00CC4936">
      <w:pPr>
        <w:spacing w:afterLines="50" w:after="120"/>
        <w:rPr>
          <w:rFonts w:eastAsia="宋体"/>
          <w:szCs w:val="20"/>
        </w:rPr>
      </w:pPr>
      <w:r>
        <w:rPr>
          <w:rFonts w:eastAsia="宋体"/>
          <w:szCs w:val="20"/>
        </w:rPr>
        <w:t>Based on the above discussion, we prefer</w:t>
      </w:r>
      <w:r w:rsidRPr="0061676D">
        <w:rPr>
          <w:rFonts w:eastAsia="宋体"/>
          <w:b/>
          <w:szCs w:val="20"/>
        </w:rPr>
        <w:t xml:space="preserve"> Alt</w:t>
      </w:r>
      <w:r w:rsidR="002143F1">
        <w:rPr>
          <w:rFonts w:eastAsia="宋体"/>
          <w:b/>
          <w:szCs w:val="20"/>
        </w:rPr>
        <w:t>1</w:t>
      </w:r>
      <w:r>
        <w:rPr>
          <w:rFonts w:eastAsia="宋体"/>
          <w:szCs w:val="20"/>
        </w:rPr>
        <w:t>.</w:t>
      </w:r>
    </w:p>
    <w:p w:rsidR="000235C3" w:rsidRPr="001E40BB" w:rsidRDefault="0061676D" w:rsidP="001E40BB">
      <w:pPr>
        <w:spacing w:afterLines="50" w:after="120"/>
        <w:rPr>
          <w:rFonts w:eastAsia="宋体" w:cs="Times New Roman"/>
          <w:b/>
          <w:bCs/>
          <w:szCs w:val="20"/>
          <w:lang w:eastAsia="zh-CN"/>
        </w:rPr>
      </w:pPr>
      <w:r w:rsidRPr="00E8689D">
        <w:rPr>
          <w:rFonts w:eastAsia="宋体" w:cs="Times New Roman" w:hint="eastAsia"/>
          <w:b/>
          <w:bCs/>
          <w:szCs w:val="20"/>
          <w:lang w:eastAsia="zh-CN"/>
        </w:rPr>
        <w:lastRenderedPageBreak/>
        <w:t>Proposal</w:t>
      </w:r>
      <w:r w:rsidRPr="00E8689D">
        <w:rPr>
          <w:rFonts w:eastAsia="宋体" w:cs="Times New Roman"/>
          <w:b/>
          <w:bCs/>
          <w:szCs w:val="20"/>
          <w:lang w:eastAsia="zh-CN"/>
        </w:rPr>
        <w:t xml:space="preserve"> </w:t>
      </w:r>
      <w:r w:rsidR="001E40BB">
        <w:rPr>
          <w:rFonts w:eastAsia="宋体" w:cs="Times New Roman"/>
          <w:b/>
          <w:bCs/>
          <w:szCs w:val="20"/>
          <w:lang w:eastAsia="zh-CN"/>
        </w:rPr>
        <w:t>9</w:t>
      </w:r>
      <w:r>
        <w:rPr>
          <w:rFonts w:eastAsia="宋体" w:cs="Times New Roman"/>
          <w:b/>
          <w:bCs/>
          <w:szCs w:val="20"/>
          <w:lang w:eastAsia="zh-CN"/>
        </w:rPr>
        <w:t>d</w:t>
      </w:r>
      <w:r w:rsidRPr="00E8689D">
        <w:rPr>
          <w:rFonts w:eastAsia="宋体" w:cs="Times New Roman" w:hint="eastAsia"/>
          <w:b/>
          <w:bCs/>
          <w:szCs w:val="20"/>
          <w:lang w:eastAsia="zh-CN"/>
        </w:rPr>
        <w:t>:</w:t>
      </w:r>
      <w:r w:rsidR="002143F1">
        <w:rPr>
          <w:rFonts w:eastAsia="宋体" w:cs="Times New Roman"/>
          <w:b/>
          <w:bCs/>
          <w:szCs w:val="20"/>
          <w:lang w:eastAsia="zh-CN"/>
        </w:rPr>
        <w:t xml:space="preserve"> </w:t>
      </w:r>
      <w:r w:rsidR="0005277C" w:rsidRPr="0005277C">
        <w:rPr>
          <w:rFonts w:eastAsia="宋体" w:cs="Times New Roman"/>
          <w:b/>
          <w:bCs/>
          <w:szCs w:val="20"/>
          <w:lang w:eastAsia="zh-CN"/>
        </w:rPr>
        <w:t>UE can inform the network about the expected early GNSS reacquisition and also the start time in future, e.g., T1, before the start of the inactive state of C-DRX</w:t>
      </w:r>
      <w:r w:rsidRPr="0005277C">
        <w:rPr>
          <w:rFonts w:eastAsia="宋体" w:cs="Times New Roman"/>
          <w:b/>
          <w:bCs/>
          <w:szCs w:val="20"/>
          <w:lang w:eastAsia="zh-CN"/>
        </w:rPr>
        <w:t xml:space="preserve">. </w:t>
      </w:r>
      <w:r w:rsidR="0005277C" w:rsidRPr="0005277C">
        <w:rPr>
          <w:rFonts w:eastAsia="宋体" w:cs="Times New Roman"/>
          <w:b/>
          <w:bCs/>
          <w:szCs w:val="20"/>
          <w:lang w:eastAsia="zh-CN"/>
        </w:rPr>
        <w:t>In other word, UE can send this report during the active state of C-DRX along with other service transmission, via RRC singling, MAC CE or L1 signaling etc</w:t>
      </w:r>
      <w:r w:rsidR="0005277C">
        <w:rPr>
          <w:rFonts w:eastAsia="宋体" w:cs="Times New Roman"/>
          <w:b/>
          <w:bCs/>
          <w:szCs w:val="20"/>
          <w:lang w:eastAsia="zh-CN"/>
        </w:rPr>
        <w:t>.</w:t>
      </w: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1"/>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B101DF" w:rsidRPr="0048023B" w:rsidRDefault="00B101DF" w:rsidP="00B101DF">
      <w:pPr>
        <w:adjustRightInd w:val="0"/>
        <w:snapToGrid w:val="0"/>
        <w:spacing w:before="160"/>
        <w:rPr>
          <w:rFonts w:eastAsia="宋体"/>
          <w:b/>
          <w:bCs/>
          <w:lang w:eastAsia="zh-CN"/>
        </w:rPr>
      </w:pPr>
      <w:r w:rsidRPr="0048023B">
        <w:rPr>
          <w:rFonts w:eastAsia="宋体"/>
          <w:b/>
          <w:bCs/>
          <w:lang w:eastAsia="zh-CN"/>
        </w:rPr>
        <w:t xml:space="preserve">Proposal </w:t>
      </w:r>
      <w:r>
        <w:rPr>
          <w:rFonts w:eastAsia="宋体"/>
          <w:b/>
          <w:bCs/>
          <w:lang w:eastAsia="zh-CN"/>
        </w:rPr>
        <w:t>1</w:t>
      </w:r>
      <w:r w:rsidRPr="0048023B">
        <w:rPr>
          <w:rFonts w:eastAsia="宋体"/>
          <w:b/>
          <w:bCs/>
          <w:lang w:eastAsia="zh-CN"/>
        </w:rPr>
        <w:t xml:space="preserve">: </w:t>
      </w:r>
      <w:r w:rsidRPr="005D1F46">
        <w:rPr>
          <w:rFonts w:eastAsia="宋体" w:hint="eastAsia"/>
          <w:b/>
          <w:bCs/>
          <w:lang w:eastAsia="zh-CN"/>
        </w:rPr>
        <w:t>GNSS position fix time duration</w:t>
      </w:r>
      <w:r w:rsidRPr="005D1F46">
        <w:rPr>
          <w:rFonts w:eastAsia="宋体"/>
          <w:b/>
          <w:bCs/>
          <w:lang w:eastAsia="zh-CN"/>
        </w:rPr>
        <w:t xml:space="preserve"> can be used as implicit measurement gap and it’s no need </w:t>
      </w:r>
      <w:r>
        <w:rPr>
          <w:rFonts w:eastAsia="宋体"/>
          <w:b/>
          <w:bCs/>
          <w:lang w:eastAsia="zh-CN"/>
        </w:rPr>
        <w:t xml:space="preserve">for NW </w:t>
      </w:r>
      <w:r w:rsidRPr="005D1F46">
        <w:rPr>
          <w:rFonts w:eastAsia="宋体"/>
          <w:b/>
          <w:bCs/>
          <w:lang w:eastAsia="zh-CN"/>
        </w:rPr>
        <w:t>to explicitly configure measurement gap in the MAC CE trigger</w:t>
      </w:r>
      <w:r>
        <w:rPr>
          <w:rFonts w:eastAsia="宋体"/>
          <w:b/>
          <w:bCs/>
          <w:lang w:eastAsia="zh-CN"/>
        </w:rPr>
        <w:t>.</w:t>
      </w:r>
    </w:p>
    <w:p w:rsidR="00B101DF" w:rsidRDefault="00B101DF" w:rsidP="00B101DF">
      <w:pPr>
        <w:adjustRightInd w:val="0"/>
        <w:snapToGrid w:val="0"/>
        <w:spacing w:before="160"/>
        <w:rPr>
          <w:rFonts w:eastAsia="宋体"/>
          <w:b/>
          <w:bCs/>
          <w:lang w:eastAsia="zh-CN"/>
        </w:rPr>
      </w:pPr>
      <w:r w:rsidRPr="005D1F46">
        <w:rPr>
          <w:rFonts w:eastAsia="宋体"/>
          <w:b/>
          <w:bCs/>
          <w:lang w:eastAsia="zh-CN"/>
        </w:rPr>
        <w:t xml:space="preserve">Proposal </w:t>
      </w:r>
      <w:r>
        <w:rPr>
          <w:rFonts w:eastAsia="宋体"/>
          <w:b/>
          <w:bCs/>
          <w:lang w:eastAsia="zh-CN"/>
        </w:rPr>
        <w:t>2</w:t>
      </w:r>
      <w:r w:rsidRPr="005D1F46">
        <w:rPr>
          <w:rFonts w:eastAsia="宋体"/>
          <w:b/>
          <w:bCs/>
          <w:lang w:eastAsia="zh-CN"/>
        </w:rPr>
        <w:t xml:space="preserve">: </w:t>
      </w:r>
      <w:r>
        <w:rPr>
          <w:rFonts w:eastAsia="宋体"/>
          <w:b/>
          <w:bCs/>
          <w:lang w:eastAsia="zh-CN"/>
        </w:rPr>
        <w:t>E</w:t>
      </w:r>
      <w:r w:rsidRPr="005D1F46">
        <w:rPr>
          <w:rFonts w:eastAsia="宋体"/>
          <w:b/>
          <w:bCs/>
          <w:lang w:eastAsia="zh-CN"/>
        </w:rPr>
        <w:t xml:space="preserve">xpiration of GNSS validity duration </w:t>
      </w:r>
      <w:r>
        <w:rPr>
          <w:rFonts w:eastAsia="宋体"/>
          <w:b/>
          <w:bCs/>
          <w:lang w:eastAsia="zh-CN"/>
        </w:rPr>
        <w:t xml:space="preserve">timer </w:t>
      </w:r>
      <w:r w:rsidRPr="005D1F46">
        <w:rPr>
          <w:rFonts w:eastAsia="宋体"/>
          <w:b/>
          <w:bCs/>
          <w:lang w:eastAsia="zh-CN"/>
        </w:rPr>
        <w:t xml:space="preserve">can </w:t>
      </w:r>
      <w:r>
        <w:rPr>
          <w:rFonts w:eastAsia="宋体"/>
          <w:b/>
          <w:bCs/>
          <w:lang w:eastAsia="zh-CN"/>
        </w:rPr>
        <w:t xml:space="preserve">be </w:t>
      </w:r>
      <w:r w:rsidRPr="005D1F46">
        <w:rPr>
          <w:rFonts w:eastAsia="宋体"/>
          <w:b/>
          <w:bCs/>
          <w:lang w:eastAsia="zh-CN"/>
        </w:rPr>
        <w:t xml:space="preserve">used as implicit </w:t>
      </w:r>
      <w:r>
        <w:rPr>
          <w:rFonts w:eastAsia="宋体"/>
          <w:b/>
          <w:bCs/>
          <w:lang w:eastAsia="zh-CN"/>
        </w:rPr>
        <w:t xml:space="preserve">start time of GNSS </w:t>
      </w:r>
      <w:r w:rsidRPr="005D1F46">
        <w:rPr>
          <w:rFonts w:eastAsia="宋体"/>
          <w:b/>
          <w:bCs/>
          <w:lang w:eastAsia="zh-CN"/>
        </w:rPr>
        <w:t>measurement</w:t>
      </w:r>
      <w:r>
        <w:rPr>
          <w:rFonts w:eastAsia="宋体"/>
          <w:b/>
          <w:bCs/>
          <w:lang w:eastAsia="zh-CN"/>
        </w:rPr>
        <w:t>. It</w:t>
      </w:r>
      <w:r w:rsidRPr="005D1F46">
        <w:rPr>
          <w:rFonts w:eastAsia="宋体"/>
          <w:b/>
          <w:bCs/>
          <w:lang w:eastAsia="zh-CN"/>
        </w:rPr>
        <w:t>’s no need</w:t>
      </w:r>
      <w:r>
        <w:rPr>
          <w:rFonts w:eastAsia="宋体"/>
          <w:b/>
          <w:bCs/>
          <w:lang w:eastAsia="zh-CN"/>
        </w:rPr>
        <w:t xml:space="preserve"> for NW</w:t>
      </w:r>
      <w:r w:rsidRPr="005D1F46">
        <w:rPr>
          <w:rFonts w:eastAsia="宋体"/>
          <w:b/>
          <w:bCs/>
          <w:lang w:eastAsia="zh-CN"/>
        </w:rPr>
        <w:t xml:space="preserve"> to explicitly configure</w:t>
      </w:r>
      <w:r>
        <w:rPr>
          <w:rFonts w:eastAsia="宋体"/>
          <w:b/>
          <w:bCs/>
          <w:lang w:eastAsia="zh-CN"/>
        </w:rPr>
        <w:t xml:space="preserve"> the</w:t>
      </w:r>
      <w:r w:rsidRPr="005D1F46">
        <w:rPr>
          <w:rFonts w:eastAsia="宋体"/>
          <w:b/>
          <w:bCs/>
          <w:lang w:eastAsia="zh-CN"/>
        </w:rPr>
        <w:t xml:space="preserve"> start time </w:t>
      </w:r>
      <w:r>
        <w:rPr>
          <w:rFonts w:eastAsia="宋体"/>
          <w:b/>
          <w:bCs/>
          <w:lang w:eastAsia="zh-CN"/>
        </w:rPr>
        <w:t>of</w:t>
      </w:r>
      <w:r w:rsidRPr="005D1F46">
        <w:rPr>
          <w:rFonts w:eastAsia="宋体"/>
          <w:b/>
          <w:bCs/>
          <w:lang w:eastAsia="zh-CN"/>
        </w:rPr>
        <w:t xml:space="preserve"> GNSS measurement </w:t>
      </w:r>
      <w:r>
        <w:rPr>
          <w:rFonts w:eastAsia="宋体"/>
          <w:b/>
          <w:bCs/>
          <w:lang w:eastAsia="zh-CN"/>
        </w:rPr>
        <w:t xml:space="preserve">or the parameters for calculating </w:t>
      </w:r>
      <w:r w:rsidRPr="005D1F46">
        <w:rPr>
          <w:rFonts w:eastAsia="宋体"/>
          <w:b/>
          <w:bCs/>
          <w:lang w:eastAsia="zh-CN"/>
        </w:rPr>
        <w:t xml:space="preserve">start time </w:t>
      </w:r>
      <w:r>
        <w:rPr>
          <w:rFonts w:eastAsia="宋体"/>
          <w:b/>
          <w:bCs/>
          <w:lang w:eastAsia="zh-CN"/>
        </w:rPr>
        <w:t>of</w:t>
      </w:r>
      <w:r w:rsidRPr="005D1F46">
        <w:rPr>
          <w:rFonts w:eastAsia="宋体"/>
          <w:b/>
          <w:bCs/>
          <w:lang w:eastAsia="zh-CN"/>
        </w:rPr>
        <w:t xml:space="preserve"> GNSS measurement in the trigger MAC CE</w:t>
      </w:r>
      <w:r>
        <w:rPr>
          <w:rFonts w:eastAsia="宋体"/>
          <w:b/>
          <w:bCs/>
          <w:lang w:eastAsia="zh-CN"/>
        </w:rPr>
        <w:t>.</w:t>
      </w:r>
    </w:p>
    <w:p w:rsidR="00B101DF" w:rsidRDefault="00B101DF" w:rsidP="00B101DF">
      <w:pPr>
        <w:pStyle w:val="a5"/>
        <w:spacing w:after="0" w:line="240" w:lineRule="auto"/>
        <w:rPr>
          <w:rFonts w:ascii="Times New Roman" w:hAnsi="Times New Roman" w:cs="Times New Roman"/>
        </w:rPr>
      </w:pPr>
    </w:p>
    <w:p w:rsidR="00B101DF" w:rsidRPr="00C71ACC" w:rsidRDefault="00B101DF" w:rsidP="00B101DF">
      <w:pPr>
        <w:rPr>
          <w:rFonts w:eastAsia="等线"/>
          <w:b/>
          <w:lang w:eastAsia="zh-CN"/>
        </w:rPr>
      </w:pPr>
      <w:r w:rsidRPr="00C71ACC">
        <w:rPr>
          <w:rFonts w:eastAsia="等线"/>
          <w:b/>
          <w:lang w:eastAsia="zh-CN"/>
        </w:rPr>
        <w:t xml:space="preserve">Observation </w:t>
      </w:r>
      <w:r>
        <w:rPr>
          <w:rFonts w:eastAsia="等线"/>
          <w:b/>
          <w:lang w:eastAsia="zh-CN"/>
        </w:rPr>
        <w:t>1</w:t>
      </w:r>
      <w:r w:rsidRPr="00C71ACC">
        <w:rPr>
          <w:rFonts w:eastAsia="等线"/>
          <w:b/>
          <w:lang w:eastAsia="zh-CN"/>
        </w:rPr>
        <w:t xml:space="preserve">: Option 1 in section 3.1.1 can greatly reduce the risk and impact of loss of </w:t>
      </w:r>
      <w:proofErr w:type="spellStart"/>
      <w:r w:rsidRPr="00C71ACC">
        <w:rPr>
          <w:rFonts w:eastAsia="等线"/>
          <w:b/>
          <w:lang w:eastAsia="zh-CN"/>
        </w:rPr>
        <w:t>eNB</w:t>
      </w:r>
      <w:proofErr w:type="spellEnd"/>
      <w:r w:rsidRPr="00C71ACC">
        <w:rPr>
          <w:rFonts w:eastAsia="等线"/>
          <w:b/>
          <w:lang w:eastAsia="zh-CN"/>
        </w:rPr>
        <w:t xml:space="preserve"> trigger. In other word, Option 1 has already implemented the intention of th</w:t>
      </w:r>
      <w:r>
        <w:rPr>
          <w:rFonts w:eastAsia="等线"/>
          <w:b/>
          <w:lang w:eastAsia="zh-CN"/>
        </w:rPr>
        <w:t>e</w:t>
      </w:r>
      <w:r w:rsidRPr="00C71ACC">
        <w:rPr>
          <w:rFonts w:eastAsia="等线"/>
          <w:b/>
          <w:lang w:eastAsia="zh-CN"/>
        </w:rPr>
        <w:t xml:space="preserve"> fallback scheme as UE can autonomously reacquire GNSS after it’s enabled by</w:t>
      </w:r>
      <w:r>
        <w:rPr>
          <w:rFonts w:eastAsia="等线"/>
          <w:b/>
          <w:lang w:eastAsia="zh-CN"/>
        </w:rPr>
        <w:t xml:space="preserve"> one </w:t>
      </w:r>
      <w:proofErr w:type="spellStart"/>
      <w:r>
        <w:rPr>
          <w:rFonts w:eastAsia="等线"/>
          <w:b/>
          <w:lang w:eastAsia="zh-CN"/>
        </w:rPr>
        <w:t>e</w:t>
      </w:r>
      <w:r w:rsidRPr="00C71ACC">
        <w:rPr>
          <w:rFonts w:eastAsia="等线"/>
          <w:b/>
          <w:lang w:eastAsia="zh-CN"/>
        </w:rPr>
        <w:t>NB</w:t>
      </w:r>
      <w:proofErr w:type="spellEnd"/>
      <w:r w:rsidRPr="00C71ACC">
        <w:rPr>
          <w:rFonts w:eastAsia="等线"/>
          <w:b/>
          <w:lang w:eastAsia="zh-CN"/>
        </w:rPr>
        <w:t xml:space="preserve"> trigger.</w:t>
      </w:r>
    </w:p>
    <w:p w:rsidR="00B101DF" w:rsidRPr="002A7863" w:rsidRDefault="00B101DF" w:rsidP="00B101DF">
      <w:pPr>
        <w:adjustRightInd w:val="0"/>
        <w:snapToGrid w:val="0"/>
        <w:spacing w:before="160"/>
        <w:rPr>
          <w:rFonts w:eastAsia="等线"/>
          <w:b/>
          <w:lang w:eastAsia="zh-CN"/>
        </w:rPr>
      </w:pPr>
      <w:r w:rsidRPr="002A7863">
        <w:rPr>
          <w:rFonts w:eastAsia="宋体"/>
          <w:b/>
          <w:bCs/>
          <w:lang w:eastAsia="zh-CN"/>
        </w:rPr>
        <w:t xml:space="preserve">Proposal 3a: </w:t>
      </w:r>
      <w:r w:rsidRPr="002A7863">
        <w:rPr>
          <w:rFonts w:eastAsia="等线"/>
          <w:b/>
          <w:lang w:eastAsia="zh-CN"/>
        </w:rPr>
        <w:t xml:space="preserve">The trigger from </w:t>
      </w:r>
      <w:proofErr w:type="spellStart"/>
      <w:r w:rsidRPr="002A7863">
        <w:rPr>
          <w:rFonts w:eastAsia="等线"/>
          <w:b/>
          <w:lang w:eastAsia="zh-CN"/>
        </w:rPr>
        <w:t>eNB</w:t>
      </w:r>
      <w:proofErr w:type="spellEnd"/>
      <w:r w:rsidRPr="002A7863">
        <w:rPr>
          <w:rFonts w:eastAsia="等线"/>
          <w:b/>
          <w:lang w:eastAsia="zh-CN"/>
        </w:rPr>
        <w:t xml:space="preserve"> needs to be sent only once and enable UE to perform GNSS reacquisition during connected mode. </w:t>
      </w:r>
    </w:p>
    <w:p w:rsidR="00B101DF" w:rsidRPr="002A7863" w:rsidRDefault="00B101DF" w:rsidP="00B101DF">
      <w:pPr>
        <w:adjustRightInd w:val="0"/>
        <w:snapToGrid w:val="0"/>
        <w:spacing w:before="160"/>
        <w:rPr>
          <w:b/>
        </w:rPr>
      </w:pPr>
      <w:r w:rsidRPr="002A7863">
        <w:rPr>
          <w:rFonts w:eastAsia="宋体"/>
          <w:b/>
          <w:bCs/>
          <w:lang w:eastAsia="zh-CN"/>
        </w:rPr>
        <w:t xml:space="preserve">Proposal 3b: </w:t>
      </w:r>
      <w:r w:rsidRPr="002A7863">
        <w:rPr>
          <w:rFonts w:eastAsia="等线"/>
          <w:b/>
          <w:lang w:eastAsia="zh-CN"/>
        </w:rPr>
        <w:t xml:space="preserve">If UE hasn’t received any trigger after it enters connected mode (and </w:t>
      </w:r>
      <w:proofErr w:type="spellStart"/>
      <w:r w:rsidRPr="002A7863">
        <w:rPr>
          <w:rFonts w:eastAsia="等线"/>
          <w:b/>
          <w:lang w:eastAsia="zh-CN"/>
        </w:rPr>
        <w:t>eNB</w:t>
      </w:r>
      <w:proofErr w:type="spellEnd"/>
      <w:r w:rsidRPr="002A7863">
        <w:rPr>
          <w:rFonts w:eastAsia="等线"/>
          <w:b/>
          <w:lang w:eastAsia="zh-CN"/>
        </w:rPr>
        <w:t xml:space="preserve"> hasn’t received the ACK for the trigger), UE and </w:t>
      </w:r>
      <w:proofErr w:type="spellStart"/>
      <w:r w:rsidRPr="002A7863">
        <w:rPr>
          <w:rFonts w:eastAsia="等线"/>
          <w:b/>
          <w:lang w:eastAsia="zh-CN"/>
        </w:rPr>
        <w:t>eNB</w:t>
      </w:r>
      <w:proofErr w:type="spellEnd"/>
      <w:r w:rsidRPr="002A7863">
        <w:rPr>
          <w:rFonts w:eastAsia="等线"/>
          <w:b/>
          <w:lang w:eastAsia="zh-CN"/>
        </w:rPr>
        <w:t xml:space="preserve"> would follow same understanding that this UE will not perform GNSS reacquisition during connected mode. UE will follow the legacy R17 process.</w:t>
      </w:r>
    </w:p>
    <w:p w:rsidR="00B101DF" w:rsidRPr="00B101DF" w:rsidRDefault="00B101DF" w:rsidP="00B101DF">
      <w:pPr>
        <w:pStyle w:val="a5"/>
        <w:spacing w:after="0" w:line="240" w:lineRule="auto"/>
        <w:rPr>
          <w:rFonts w:ascii="Times New Roman" w:hAnsi="Times New Roman" w:cs="Times New Roman"/>
        </w:rPr>
      </w:pPr>
    </w:p>
    <w:p w:rsidR="00B101DF" w:rsidRPr="00EB3715" w:rsidRDefault="00B101DF" w:rsidP="00B101DF">
      <w:pPr>
        <w:adjustRightInd w:val="0"/>
        <w:snapToGrid w:val="0"/>
        <w:spacing w:before="160"/>
      </w:pPr>
      <w:r w:rsidRPr="005D1F46">
        <w:rPr>
          <w:rFonts w:eastAsia="宋体"/>
          <w:b/>
          <w:bCs/>
          <w:lang w:eastAsia="zh-CN"/>
        </w:rPr>
        <w:t xml:space="preserve">Proposal </w:t>
      </w:r>
      <w:r>
        <w:rPr>
          <w:rFonts w:eastAsia="宋体"/>
          <w:b/>
          <w:bCs/>
          <w:lang w:eastAsia="zh-CN"/>
        </w:rPr>
        <w:t>4</w:t>
      </w:r>
      <w:r w:rsidRPr="005D1F46">
        <w:rPr>
          <w:rFonts w:eastAsia="宋体"/>
          <w:b/>
          <w:bCs/>
          <w:lang w:eastAsia="zh-CN"/>
        </w:rPr>
        <w:t xml:space="preserve">: </w:t>
      </w:r>
      <w:r w:rsidRPr="00C24F23">
        <w:rPr>
          <w:rFonts w:eastAsia="宋体"/>
          <w:b/>
          <w:bCs/>
          <w:lang w:eastAsia="zh-CN"/>
        </w:rPr>
        <w:t>UE request for network to trigger GNSS measurement is not needed.</w:t>
      </w:r>
    </w:p>
    <w:p w:rsidR="00B101DF" w:rsidRDefault="00B101DF" w:rsidP="00B101DF">
      <w:pPr>
        <w:pStyle w:val="a5"/>
        <w:spacing w:after="0" w:line="240" w:lineRule="auto"/>
        <w:rPr>
          <w:rFonts w:ascii="Times New Roman" w:hAnsi="Times New Roman" w:cs="Times New Roman"/>
        </w:rPr>
      </w:pPr>
    </w:p>
    <w:p w:rsidR="00B101DF" w:rsidRPr="00EB3715" w:rsidRDefault="00B101DF" w:rsidP="00B101DF">
      <w:pPr>
        <w:adjustRightInd w:val="0"/>
        <w:snapToGrid w:val="0"/>
        <w:spacing w:before="160"/>
      </w:pPr>
      <w:r w:rsidRPr="005D1F46">
        <w:rPr>
          <w:rFonts w:eastAsia="宋体"/>
          <w:b/>
          <w:bCs/>
          <w:lang w:eastAsia="zh-CN"/>
        </w:rPr>
        <w:t xml:space="preserve">Proposal </w:t>
      </w:r>
      <w:r>
        <w:rPr>
          <w:rFonts w:eastAsia="宋体"/>
          <w:b/>
          <w:bCs/>
          <w:lang w:eastAsia="zh-CN"/>
        </w:rPr>
        <w:t>5a</w:t>
      </w:r>
      <w:r w:rsidRPr="005D1F46">
        <w:rPr>
          <w:rFonts w:eastAsia="宋体"/>
          <w:b/>
          <w:bCs/>
          <w:lang w:eastAsia="zh-CN"/>
        </w:rPr>
        <w:t xml:space="preserve">: </w:t>
      </w:r>
      <w:r>
        <w:rPr>
          <w:rFonts w:eastAsia="宋体"/>
          <w:b/>
          <w:bCs/>
          <w:lang w:eastAsia="zh-CN"/>
        </w:rPr>
        <w:t xml:space="preserve">It’s no need for UE to provide </w:t>
      </w:r>
      <w:r w:rsidRPr="00DA58FD">
        <w:rPr>
          <w:rFonts w:eastAsia="宋体"/>
          <w:b/>
          <w:bCs/>
          <w:lang w:eastAsia="zh-CN"/>
        </w:rPr>
        <w:t>GNSS position fix time duration</w:t>
      </w:r>
      <w:r w:rsidRPr="00C24F23">
        <w:rPr>
          <w:rFonts w:eastAsia="宋体"/>
          <w:b/>
          <w:bCs/>
          <w:lang w:eastAsia="zh-CN"/>
        </w:rPr>
        <w:t xml:space="preserve"> </w:t>
      </w:r>
      <w:r>
        <w:rPr>
          <w:rFonts w:eastAsia="宋体"/>
          <w:b/>
          <w:bCs/>
          <w:lang w:eastAsia="zh-CN"/>
        </w:rPr>
        <w:t>in Msg3.</w:t>
      </w:r>
    </w:p>
    <w:p w:rsidR="00B101DF" w:rsidRPr="00992F2C" w:rsidRDefault="00B101DF" w:rsidP="00B101DF">
      <w:pPr>
        <w:adjustRightInd w:val="0"/>
        <w:snapToGrid w:val="0"/>
        <w:spacing w:before="160"/>
        <w:rPr>
          <w:rFonts w:eastAsia="宋体"/>
          <w:b/>
          <w:bCs/>
          <w:lang w:eastAsia="zh-CN"/>
        </w:rPr>
      </w:pPr>
      <w:r w:rsidRPr="005D1F46">
        <w:rPr>
          <w:rFonts w:eastAsia="宋体"/>
          <w:b/>
          <w:bCs/>
          <w:lang w:eastAsia="zh-CN"/>
        </w:rPr>
        <w:t xml:space="preserve">Proposal </w:t>
      </w:r>
      <w:r>
        <w:rPr>
          <w:rFonts w:eastAsia="宋体"/>
          <w:b/>
          <w:bCs/>
          <w:lang w:eastAsia="zh-CN"/>
        </w:rPr>
        <w:t>5b</w:t>
      </w:r>
      <w:r w:rsidRPr="005D1F46">
        <w:rPr>
          <w:rFonts w:eastAsia="宋体"/>
          <w:b/>
          <w:bCs/>
          <w:lang w:eastAsia="zh-CN"/>
        </w:rPr>
        <w:t xml:space="preserve">: </w:t>
      </w:r>
      <w:proofErr w:type="spellStart"/>
      <w:r w:rsidRPr="00992F2C">
        <w:rPr>
          <w:rFonts w:eastAsia="宋体"/>
          <w:b/>
          <w:bCs/>
          <w:i/>
          <w:lang w:eastAsia="zh-CN"/>
        </w:rPr>
        <w:t>RRCreestablishmentComplete</w:t>
      </w:r>
      <w:proofErr w:type="spellEnd"/>
      <w:r w:rsidRPr="00992F2C">
        <w:rPr>
          <w:rFonts w:eastAsia="宋体"/>
          <w:b/>
          <w:bCs/>
          <w:i/>
          <w:lang w:eastAsia="zh-CN"/>
        </w:rPr>
        <w:t xml:space="preserve">, </w:t>
      </w:r>
      <w:proofErr w:type="spellStart"/>
      <w:r w:rsidRPr="0041762D">
        <w:rPr>
          <w:rFonts w:eastAsia="宋体"/>
          <w:b/>
          <w:bCs/>
          <w:i/>
          <w:lang w:eastAsia="zh-CN"/>
        </w:rPr>
        <w:t>RRCreestablishmentComplete</w:t>
      </w:r>
      <w:proofErr w:type="spellEnd"/>
      <w:r w:rsidRPr="0041762D">
        <w:rPr>
          <w:rFonts w:eastAsia="宋体"/>
          <w:b/>
          <w:bCs/>
          <w:i/>
          <w:lang w:eastAsia="zh-CN"/>
        </w:rPr>
        <w:t>-NB</w:t>
      </w:r>
      <w:r>
        <w:rPr>
          <w:rFonts w:eastAsia="宋体"/>
          <w:b/>
          <w:bCs/>
          <w:i/>
          <w:lang w:eastAsia="zh-CN"/>
        </w:rPr>
        <w:t xml:space="preserve">, </w:t>
      </w:r>
      <w:proofErr w:type="spellStart"/>
      <w:r>
        <w:rPr>
          <w:rFonts w:eastAsia="宋体"/>
          <w:b/>
          <w:bCs/>
          <w:i/>
          <w:lang w:eastAsia="zh-CN"/>
        </w:rPr>
        <w:t>RRCConnectionResumeComplete</w:t>
      </w:r>
      <w:proofErr w:type="spellEnd"/>
      <w:r>
        <w:rPr>
          <w:rFonts w:eastAsia="宋体"/>
          <w:b/>
          <w:bCs/>
          <w:i/>
          <w:lang w:eastAsia="zh-CN"/>
        </w:rPr>
        <w:t xml:space="preserve">, </w:t>
      </w:r>
      <w:proofErr w:type="spellStart"/>
      <w:r w:rsidRPr="00992F2C">
        <w:rPr>
          <w:rFonts w:eastAsia="宋体"/>
          <w:b/>
          <w:bCs/>
          <w:i/>
          <w:lang w:eastAsia="zh-CN"/>
        </w:rPr>
        <w:t>RRCConnectionResumeComplete</w:t>
      </w:r>
      <w:proofErr w:type="spellEnd"/>
      <w:r w:rsidRPr="00992F2C">
        <w:rPr>
          <w:rFonts w:eastAsia="宋体"/>
          <w:b/>
          <w:bCs/>
          <w:i/>
          <w:lang w:eastAsia="zh-CN"/>
        </w:rPr>
        <w:t>-NB</w:t>
      </w:r>
      <w:r w:rsidRPr="007A6B75">
        <w:rPr>
          <w:rFonts w:eastAsia="宋体"/>
          <w:b/>
          <w:bCs/>
          <w:lang w:eastAsia="zh-CN"/>
        </w:rPr>
        <w:t xml:space="preserve"> </w:t>
      </w:r>
      <w:r>
        <w:rPr>
          <w:rFonts w:eastAsia="宋体"/>
          <w:b/>
          <w:bCs/>
          <w:lang w:eastAsia="zh-CN"/>
        </w:rPr>
        <w:t xml:space="preserve">and </w:t>
      </w:r>
      <w:proofErr w:type="spellStart"/>
      <w:r w:rsidRPr="00992F2C">
        <w:rPr>
          <w:rFonts w:eastAsia="宋体"/>
          <w:b/>
          <w:bCs/>
          <w:i/>
          <w:lang w:eastAsia="zh-CN"/>
        </w:rPr>
        <w:t>RRCConnectionReconfigurationComplete</w:t>
      </w:r>
      <w:proofErr w:type="spellEnd"/>
      <w:r w:rsidRPr="00992F2C">
        <w:rPr>
          <w:rFonts w:eastAsia="宋体"/>
          <w:b/>
          <w:bCs/>
          <w:lang w:eastAsia="zh-CN"/>
        </w:rPr>
        <w:t xml:space="preserve"> </w:t>
      </w:r>
      <w:r w:rsidRPr="007A6B75">
        <w:rPr>
          <w:rFonts w:eastAsia="宋体"/>
          <w:b/>
          <w:bCs/>
          <w:lang w:eastAsia="zh-CN"/>
        </w:rPr>
        <w:t xml:space="preserve">can </w:t>
      </w:r>
      <w:r>
        <w:rPr>
          <w:rFonts w:eastAsia="宋体"/>
          <w:b/>
          <w:bCs/>
          <w:lang w:eastAsia="zh-CN"/>
        </w:rPr>
        <w:t xml:space="preserve">also </w:t>
      </w:r>
      <w:r w:rsidRPr="007A6B75">
        <w:rPr>
          <w:rFonts w:eastAsia="宋体"/>
          <w:b/>
          <w:bCs/>
          <w:lang w:eastAsia="zh-CN"/>
        </w:rPr>
        <w:t>be used for UE to report GNSS position fix time duration</w:t>
      </w:r>
      <w:r w:rsidRPr="00992F2C">
        <w:rPr>
          <w:rFonts w:eastAsia="宋体"/>
          <w:b/>
          <w:bCs/>
          <w:lang w:eastAsia="zh-CN"/>
        </w:rPr>
        <w:t>.</w:t>
      </w:r>
    </w:p>
    <w:p w:rsidR="00B101DF" w:rsidRPr="002A2601" w:rsidRDefault="00B101DF" w:rsidP="00B101DF">
      <w:r w:rsidRPr="00CF1E99">
        <w:rPr>
          <w:rFonts w:eastAsia="宋体"/>
          <w:b/>
          <w:bCs/>
          <w:lang w:eastAsia="zh-CN"/>
        </w:rPr>
        <w:t xml:space="preserve">Proposal </w:t>
      </w:r>
      <w:r>
        <w:rPr>
          <w:rFonts w:eastAsia="宋体"/>
          <w:b/>
          <w:bCs/>
          <w:lang w:eastAsia="zh-CN"/>
        </w:rPr>
        <w:t>5c</w:t>
      </w:r>
      <w:r w:rsidRPr="00CF1E99">
        <w:rPr>
          <w:rFonts w:eastAsia="宋体"/>
          <w:b/>
          <w:bCs/>
          <w:lang w:eastAsia="zh-CN"/>
        </w:rPr>
        <w:t xml:space="preserve">: It’s no need for UE to report </w:t>
      </w:r>
      <w:r w:rsidRPr="005D1F46">
        <w:rPr>
          <w:rFonts w:eastAsia="宋体" w:hint="eastAsia"/>
          <w:b/>
          <w:bCs/>
          <w:lang w:eastAsia="zh-CN"/>
        </w:rPr>
        <w:t>GNSS position fix time duration</w:t>
      </w:r>
      <w:r w:rsidRPr="005D1F46">
        <w:rPr>
          <w:rFonts w:eastAsia="宋体"/>
          <w:b/>
          <w:bCs/>
          <w:lang w:eastAsia="zh-CN"/>
        </w:rPr>
        <w:t xml:space="preserve"> </w:t>
      </w:r>
      <w:r>
        <w:rPr>
          <w:rFonts w:eastAsia="宋体"/>
          <w:b/>
          <w:bCs/>
          <w:lang w:eastAsia="zh-CN"/>
        </w:rPr>
        <w:t>connected mode.</w:t>
      </w:r>
    </w:p>
    <w:p w:rsidR="00B101DF" w:rsidRDefault="00B101DF" w:rsidP="00B101DF">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5d</w:t>
      </w:r>
      <w:r w:rsidRPr="00CF1E99">
        <w:rPr>
          <w:rFonts w:eastAsia="宋体"/>
          <w:b/>
          <w:bCs/>
          <w:lang w:eastAsia="zh-CN"/>
        </w:rPr>
        <w:t xml:space="preserve">: It’s no need for UE to report all </w:t>
      </w:r>
      <w:r w:rsidRPr="00CF1E99">
        <w:rPr>
          <w:rFonts w:eastAsia="宋体" w:hint="eastAsia"/>
          <w:b/>
          <w:bCs/>
          <w:lang w:eastAsia="zh-CN"/>
        </w:rPr>
        <w:t>GNSS position fix time duration</w:t>
      </w:r>
      <w:r w:rsidRPr="00CF1E99">
        <w:rPr>
          <w:rFonts w:eastAsia="宋体"/>
          <w:b/>
          <w:bCs/>
          <w:lang w:eastAsia="zh-CN"/>
        </w:rPr>
        <w:t xml:space="preserve"> for different GNSS start modes via UE </w:t>
      </w:r>
      <w:r>
        <w:rPr>
          <w:rFonts w:eastAsia="宋体"/>
          <w:b/>
          <w:bCs/>
          <w:lang w:eastAsia="zh-CN"/>
        </w:rPr>
        <w:t>capability report procedure.</w:t>
      </w:r>
    </w:p>
    <w:p w:rsidR="00B101DF" w:rsidRDefault="00B101DF" w:rsidP="00B101DF">
      <w:pPr>
        <w:pStyle w:val="a5"/>
        <w:spacing w:after="0" w:line="240" w:lineRule="auto"/>
        <w:rPr>
          <w:rFonts w:ascii="Times New Roman" w:hAnsi="Times New Roman" w:cs="Times New Roman"/>
        </w:rPr>
      </w:pPr>
    </w:p>
    <w:p w:rsidR="00B101DF" w:rsidRDefault="00B101DF" w:rsidP="00B101DF">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w:t>
      </w:r>
      <w:r>
        <w:rPr>
          <w:rFonts w:eastAsia="宋体"/>
          <w:bCs w:val="0"/>
          <w:snapToGrid w:val="0"/>
          <w:szCs w:val="20"/>
          <w:lang w:eastAsia="zh-CN"/>
        </w:rPr>
        <w:t>2</w:t>
      </w:r>
      <w:r w:rsidRPr="004A4FB5">
        <w:rPr>
          <w:rFonts w:eastAsia="宋体"/>
          <w:bCs w:val="0"/>
          <w:snapToGrid w:val="0"/>
          <w:szCs w:val="20"/>
          <w:lang w:eastAsia="zh-CN"/>
        </w:rPr>
        <w:t xml:space="preserve">: </w:t>
      </w:r>
      <w:r w:rsidRPr="00594EEA">
        <w:rPr>
          <w:rFonts w:eastAsia="宋体"/>
          <w:bCs w:val="0"/>
          <w:snapToGrid w:val="0"/>
          <w:szCs w:val="20"/>
          <w:lang w:eastAsia="zh-CN"/>
        </w:rPr>
        <w:t xml:space="preserve">After reacquisition of the GNSS in connected mode, UE will restart the counting of </w:t>
      </w:r>
      <w:r w:rsidRPr="00DA0384">
        <w:rPr>
          <w:rFonts w:eastAsia="宋体"/>
          <w:bCs w:val="0"/>
          <w:snapToGrid w:val="0"/>
          <w:szCs w:val="20"/>
          <w:lang w:eastAsia="zh-CN"/>
        </w:rPr>
        <w:t>GNSS validity</w:t>
      </w:r>
      <w:r>
        <w:rPr>
          <w:rFonts w:eastAsia="宋体"/>
          <w:bCs w:val="0"/>
          <w:snapToGrid w:val="0"/>
          <w:szCs w:val="20"/>
          <w:lang w:eastAsia="zh-CN"/>
        </w:rPr>
        <w:t xml:space="preserve"> duration with the length of the whole </w:t>
      </w:r>
      <w:r w:rsidRPr="00DA0384">
        <w:rPr>
          <w:rFonts w:eastAsia="宋体"/>
          <w:bCs w:val="0"/>
          <w:snapToGrid w:val="0"/>
          <w:szCs w:val="20"/>
          <w:lang w:eastAsia="zh-CN"/>
        </w:rPr>
        <w:t>GNSS validity</w:t>
      </w:r>
      <w:r>
        <w:rPr>
          <w:rFonts w:eastAsia="宋体"/>
          <w:bCs w:val="0"/>
          <w:snapToGrid w:val="0"/>
          <w:szCs w:val="20"/>
          <w:lang w:eastAsia="zh-CN"/>
        </w:rPr>
        <w:t xml:space="preserve"> duration. </w:t>
      </w:r>
      <w:r w:rsidRPr="00DA0384">
        <w:rPr>
          <w:rFonts w:eastAsia="宋体"/>
          <w:bCs w:val="0"/>
          <w:snapToGrid w:val="0"/>
          <w:szCs w:val="20"/>
          <w:lang w:eastAsia="zh-CN"/>
        </w:rPr>
        <w:t xml:space="preserve">Then </w:t>
      </w:r>
      <w:proofErr w:type="spellStart"/>
      <w:r w:rsidRPr="00DA0384">
        <w:rPr>
          <w:rFonts w:eastAsia="宋体"/>
          <w:bCs w:val="0"/>
          <w:snapToGrid w:val="0"/>
          <w:szCs w:val="20"/>
          <w:lang w:eastAsia="zh-CN"/>
        </w:rPr>
        <w:t>eNB</w:t>
      </w:r>
      <w:proofErr w:type="spellEnd"/>
      <w:r w:rsidRPr="00DA0384">
        <w:rPr>
          <w:rFonts w:eastAsia="宋体"/>
          <w:bCs w:val="0"/>
          <w:snapToGrid w:val="0"/>
          <w:szCs w:val="20"/>
          <w:lang w:eastAsia="zh-CN"/>
        </w:rPr>
        <w:t xml:space="preserve"> and UE cannot be aligned anymore as </w:t>
      </w:r>
      <w:proofErr w:type="spellStart"/>
      <w:r w:rsidRPr="00DA0384">
        <w:rPr>
          <w:rFonts w:eastAsia="宋体"/>
          <w:bCs w:val="0"/>
          <w:snapToGrid w:val="0"/>
          <w:szCs w:val="20"/>
          <w:lang w:eastAsia="zh-CN"/>
        </w:rPr>
        <w:t>eNB</w:t>
      </w:r>
      <w:proofErr w:type="spellEnd"/>
      <w:r w:rsidRPr="00DA0384">
        <w:rPr>
          <w:rFonts w:eastAsia="宋体"/>
          <w:bCs w:val="0"/>
          <w:snapToGrid w:val="0"/>
          <w:szCs w:val="20"/>
          <w:lang w:eastAsia="zh-CN"/>
        </w:rPr>
        <w:t xml:space="preserve"> has no idea of the whole GNSS validity duration after the first time GNSS reacquisition.</w:t>
      </w:r>
    </w:p>
    <w:p w:rsidR="00B101DF" w:rsidRDefault="00B101DF" w:rsidP="00B101DF">
      <w:pPr>
        <w:adjustRightInd w:val="0"/>
        <w:snapToGrid w:val="0"/>
        <w:spacing w:before="160"/>
        <w:rPr>
          <w:rFonts w:eastAsia="宋体"/>
          <w:b/>
          <w:bCs/>
          <w:lang w:eastAsia="zh-CN"/>
        </w:rPr>
      </w:pPr>
      <w:r w:rsidRPr="00CF1E99">
        <w:rPr>
          <w:rFonts w:eastAsia="宋体"/>
          <w:b/>
          <w:bCs/>
          <w:lang w:eastAsia="zh-CN"/>
        </w:rPr>
        <w:t xml:space="preserve">Proposal </w:t>
      </w:r>
      <w:r>
        <w:rPr>
          <w:rFonts w:eastAsia="宋体"/>
          <w:b/>
          <w:bCs/>
          <w:lang w:eastAsia="zh-CN"/>
        </w:rPr>
        <w:t>6a</w:t>
      </w:r>
      <w:r w:rsidRPr="00CF1E99">
        <w:rPr>
          <w:rFonts w:eastAsia="宋体"/>
          <w:b/>
          <w:bCs/>
          <w:lang w:eastAsia="zh-CN"/>
        </w:rPr>
        <w:t xml:space="preserve">: </w:t>
      </w:r>
      <w:r w:rsidRPr="001865A6">
        <w:rPr>
          <w:rFonts w:eastAsia="宋体"/>
          <w:b/>
          <w:bCs/>
          <w:snapToGrid w:val="0"/>
          <w:szCs w:val="20"/>
          <w:lang w:eastAsia="zh-CN"/>
        </w:rPr>
        <w:t xml:space="preserve">UE </w:t>
      </w:r>
      <w:r>
        <w:rPr>
          <w:rFonts w:eastAsia="宋体"/>
          <w:b/>
          <w:bCs/>
          <w:snapToGrid w:val="0"/>
          <w:szCs w:val="20"/>
          <w:lang w:eastAsia="zh-CN"/>
        </w:rPr>
        <w:t xml:space="preserve">in connected mode needs to </w:t>
      </w:r>
      <w:r w:rsidRPr="001865A6">
        <w:rPr>
          <w:rFonts w:eastAsia="宋体"/>
          <w:b/>
          <w:bCs/>
          <w:snapToGrid w:val="0"/>
          <w:szCs w:val="20"/>
          <w:lang w:eastAsia="zh-CN"/>
        </w:rPr>
        <w:t>report</w:t>
      </w:r>
      <w:r>
        <w:rPr>
          <w:rFonts w:eastAsia="宋体"/>
          <w:b/>
          <w:bCs/>
          <w:snapToGrid w:val="0"/>
          <w:szCs w:val="20"/>
          <w:lang w:eastAsia="zh-CN"/>
        </w:rPr>
        <w:t xml:space="preserve"> the whole</w:t>
      </w:r>
      <w:r w:rsidRPr="001865A6">
        <w:rPr>
          <w:rFonts w:eastAsia="宋体"/>
          <w:b/>
          <w:bCs/>
          <w:snapToGrid w:val="0"/>
          <w:szCs w:val="20"/>
          <w:lang w:eastAsia="zh-CN"/>
        </w:rPr>
        <w:t xml:space="preserve"> GNSS validity duration after </w:t>
      </w:r>
      <w:r>
        <w:rPr>
          <w:rFonts w:eastAsia="宋体"/>
          <w:b/>
          <w:bCs/>
          <w:snapToGrid w:val="0"/>
          <w:szCs w:val="20"/>
          <w:lang w:eastAsia="zh-CN"/>
        </w:rPr>
        <w:t xml:space="preserve">the first time </w:t>
      </w:r>
      <w:r w:rsidRPr="001865A6">
        <w:rPr>
          <w:rFonts w:eastAsia="宋体"/>
          <w:b/>
          <w:bCs/>
          <w:snapToGrid w:val="0"/>
          <w:szCs w:val="20"/>
          <w:lang w:eastAsia="zh-CN"/>
        </w:rPr>
        <w:t xml:space="preserve">GNSS </w:t>
      </w:r>
      <w:r>
        <w:rPr>
          <w:rFonts w:eastAsia="宋体"/>
          <w:b/>
          <w:bCs/>
          <w:snapToGrid w:val="0"/>
          <w:szCs w:val="20"/>
          <w:lang w:eastAsia="zh-CN"/>
        </w:rPr>
        <w:t>reacquisition in connected mode.</w:t>
      </w:r>
      <w:r>
        <w:rPr>
          <w:rFonts w:eastAsia="宋体"/>
          <w:b/>
          <w:bCs/>
          <w:lang w:eastAsia="zh-CN"/>
        </w:rPr>
        <w:t xml:space="preserve"> In the following </w:t>
      </w:r>
      <w:r w:rsidRPr="001865A6">
        <w:rPr>
          <w:rFonts w:eastAsia="宋体"/>
          <w:b/>
          <w:bCs/>
          <w:snapToGrid w:val="0"/>
          <w:szCs w:val="20"/>
          <w:lang w:eastAsia="zh-CN"/>
        </w:rPr>
        <w:t xml:space="preserve">GNSS </w:t>
      </w:r>
      <w:r>
        <w:rPr>
          <w:rFonts w:eastAsia="宋体"/>
          <w:b/>
          <w:bCs/>
          <w:snapToGrid w:val="0"/>
          <w:szCs w:val="20"/>
          <w:lang w:eastAsia="zh-CN"/>
        </w:rPr>
        <w:t>reacquis</w:t>
      </w:r>
      <w:r w:rsidRPr="00A84AFA">
        <w:rPr>
          <w:rFonts w:eastAsia="宋体"/>
          <w:b/>
          <w:bCs/>
          <w:lang w:eastAsia="zh-CN"/>
        </w:rPr>
        <w:t>ition</w:t>
      </w:r>
      <w:r>
        <w:rPr>
          <w:rFonts w:eastAsia="宋体"/>
          <w:b/>
          <w:bCs/>
          <w:lang w:eastAsia="zh-CN"/>
        </w:rPr>
        <w:t>s</w:t>
      </w:r>
      <w:r w:rsidRPr="00A84AFA">
        <w:rPr>
          <w:rFonts w:eastAsia="宋体"/>
          <w:b/>
          <w:bCs/>
          <w:lang w:eastAsia="zh-CN"/>
        </w:rPr>
        <w:t>, if there is a change from the first reported value</w:t>
      </w:r>
      <w:r>
        <w:rPr>
          <w:rFonts w:eastAsia="宋体" w:hint="eastAsia"/>
          <w:b/>
          <w:bCs/>
          <w:lang w:eastAsia="zh-CN"/>
        </w:rPr>
        <w:t>,</w:t>
      </w:r>
      <w:r>
        <w:rPr>
          <w:rFonts w:eastAsia="宋体"/>
          <w:b/>
          <w:bCs/>
          <w:lang w:eastAsia="zh-CN"/>
        </w:rPr>
        <w:t xml:space="preserve"> </w:t>
      </w:r>
      <w:r w:rsidRPr="00A84AFA">
        <w:rPr>
          <w:rFonts w:eastAsia="宋体"/>
          <w:b/>
          <w:bCs/>
          <w:lang w:eastAsia="zh-CN"/>
        </w:rPr>
        <w:t>UE needs to re-report the whole GNSS validity duration.</w:t>
      </w:r>
    </w:p>
    <w:p w:rsidR="00B101DF" w:rsidRDefault="00B101DF" w:rsidP="00B101DF">
      <w:pPr>
        <w:spacing w:after="100"/>
        <w:rPr>
          <w:bCs/>
          <w:iCs/>
        </w:rPr>
      </w:pPr>
      <w:r w:rsidRPr="00CF1E99">
        <w:rPr>
          <w:rFonts w:eastAsia="宋体"/>
          <w:b/>
          <w:bCs/>
          <w:lang w:eastAsia="zh-CN"/>
        </w:rPr>
        <w:t xml:space="preserve">Proposal </w:t>
      </w:r>
      <w:r>
        <w:rPr>
          <w:rFonts w:eastAsia="宋体"/>
          <w:b/>
          <w:bCs/>
          <w:lang w:eastAsia="zh-CN"/>
        </w:rPr>
        <w:t>6b</w:t>
      </w:r>
      <w:r w:rsidRPr="00CF1E99">
        <w:rPr>
          <w:rFonts w:eastAsia="宋体"/>
          <w:b/>
          <w:bCs/>
          <w:lang w:eastAsia="zh-CN"/>
        </w:rPr>
        <w:t>:</w:t>
      </w:r>
      <w:r w:rsidRPr="00A84AFA">
        <w:rPr>
          <w:rFonts w:eastAsia="宋体"/>
          <w:b/>
          <w:bCs/>
          <w:snapToGrid w:val="0"/>
          <w:szCs w:val="20"/>
          <w:lang w:eastAsia="zh-CN"/>
        </w:rPr>
        <w:t xml:space="preserve"> </w:t>
      </w:r>
      <w:r>
        <w:rPr>
          <w:rFonts w:eastAsia="宋体"/>
          <w:b/>
          <w:bCs/>
          <w:snapToGrid w:val="0"/>
          <w:szCs w:val="20"/>
          <w:lang w:eastAsia="zh-CN"/>
        </w:rPr>
        <w:t>RAN2 confirms that a new UL MAC CE is introduced for UE in connected mode to report the whole</w:t>
      </w:r>
      <w:r w:rsidRPr="00EC456D">
        <w:rPr>
          <w:rFonts w:eastAsia="宋体"/>
          <w:b/>
          <w:bCs/>
          <w:snapToGrid w:val="0"/>
          <w:szCs w:val="20"/>
          <w:lang w:eastAsia="zh-CN"/>
        </w:rPr>
        <w:t xml:space="preserve"> GNSS valid</w:t>
      </w:r>
      <w:r>
        <w:rPr>
          <w:rFonts w:eastAsia="宋体"/>
          <w:b/>
          <w:bCs/>
          <w:snapToGrid w:val="0"/>
          <w:szCs w:val="20"/>
          <w:lang w:eastAsia="zh-CN"/>
        </w:rPr>
        <w:t>ity</w:t>
      </w:r>
      <w:r w:rsidRPr="00EC456D">
        <w:rPr>
          <w:rFonts w:eastAsia="宋体"/>
          <w:b/>
          <w:bCs/>
          <w:snapToGrid w:val="0"/>
          <w:szCs w:val="20"/>
          <w:lang w:eastAsia="zh-CN"/>
        </w:rPr>
        <w:t xml:space="preserve"> duration</w:t>
      </w:r>
      <w:r>
        <w:rPr>
          <w:rFonts w:eastAsia="宋体"/>
          <w:b/>
          <w:bCs/>
          <w:snapToGrid w:val="0"/>
          <w:szCs w:val="20"/>
          <w:lang w:eastAsia="zh-CN"/>
        </w:rPr>
        <w:t xml:space="preserve"> when needed.</w:t>
      </w:r>
    </w:p>
    <w:p w:rsidR="00B101DF" w:rsidRDefault="00B101DF" w:rsidP="00B101DF">
      <w:pPr>
        <w:rPr>
          <w:rFonts w:eastAsia="宋体"/>
          <w:b/>
          <w:bCs/>
          <w:lang w:eastAsia="zh-CN"/>
        </w:rPr>
      </w:pPr>
      <w:r w:rsidRPr="00CF1E99">
        <w:rPr>
          <w:rFonts w:eastAsia="宋体"/>
          <w:b/>
          <w:bCs/>
          <w:lang w:eastAsia="zh-CN"/>
        </w:rPr>
        <w:t xml:space="preserve">Proposal </w:t>
      </w:r>
      <w:r>
        <w:rPr>
          <w:rFonts w:eastAsia="宋体"/>
          <w:b/>
          <w:bCs/>
          <w:lang w:eastAsia="zh-CN"/>
        </w:rPr>
        <w:t xml:space="preserve">6c: It’s no need for </w:t>
      </w:r>
      <w:proofErr w:type="spellStart"/>
      <w:r>
        <w:rPr>
          <w:rFonts w:eastAsia="宋体"/>
          <w:b/>
          <w:bCs/>
          <w:lang w:eastAsia="zh-CN"/>
        </w:rPr>
        <w:t>eNB</w:t>
      </w:r>
      <w:proofErr w:type="spellEnd"/>
      <w:r>
        <w:rPr>
          <w:rFonts w:eastAsia="宋体"/>
          <w:b/>
          <w:bCs/>
          <w:lang w:eastAsia="zh-CN"/>
        </w:rPr>
        <w:t xml:space="preserve"> to request UE</w:t>
      </w:r>
      <w:r w:rsidRPr="00CF1E99">
        <w:rPr>
          <w:rFonts w:eastAsia="宋体"/>
          <w:b/>
          <w:bCs/>
          <w:lang w:eastAsia="zh-CN"/>
        </w:rPr>
        <w:t xml:space="preserve"> to report </w:t>
      </w:r>
      <w:r>
        <w:rPr>
          <w:rFonts w:eastAsia="宋体"/>
          <w:b/>
          <w:bCs/>
          <w:lang w:eastAsia="zh-CN"/>
        </w:rPr>
        <w:t xml:space="preserve">updated </w:t>
      </w:r>
      <w:r w:rsidRPr="00EC456D">
        <w:rPr>
          <w:rFonts w:eastAsia="宋体"/>
          <w:b/>
          <w:bCs/>
          <w:snapToGrid w:val="0"/>
          <w:szCs w:val="20"/>
          <w:lang w:eastAsia="zh-CN"/>
        </w:rPr>
        <w:t>GNSS valid</w:t>
      </w:r>
      <w:r>
        <w:rPr>
          <w:rFonts w:eastAsia="宋体"/>
          <w:b/>
          <w:bCs/>
          <w:snapToGrid w:val="0"/>
          <w:szCs w:val="20"/>
          <w:lang w:eastAsia="zh-CN"/>
        </w:rPr>
        <w:t>ity</w:t>
      </w:r>
      <w:r w:rsidRPr="00EC456D">
        <w:rPr>
          <w:rFonts w:eastAsia="宋体"/>
          <w:b/>
          <w:bCs/>
          <w:snapToGrid w:val="0"/>
          <w:szCs w:val="20"/>
          <w:lang w:eastAsia="zh-CN"/>
        </w:rPr>
        <w:t xml:space="preserve"> duration</w:t>
      </w:r>
      <w:r w:rsidRPr="005D1F46">
        <w:rPr>
          <w:rFonts w:eastAsia="宋体"/>
          <w:b/>
          <w:bCs/>
          <w:lang w:eastAsia="zh-CN"/>
        </w:rPr>
        <w:t xml:space="preserve"> </w:t>
      </w:r>
      <w:r>
        <w:rPr>
          <w:rFonts w:eastAsia="宋体"/>
          <w:b/>
          <w:bCs/>
          <w:lang w:eastAsia="zh-CN"/>
        </w:rPr>
        <w:t>in connected mode.</w:t>
      </w:r>
    </w:p>
    <w:p w:rsidR="00B101DF" w:rsidRDefault="00B101DF" w:rsidP="00B101DF">
      <w:pPr>
        <w:pStyle w:val="a5"/>
        <w:spacing w:after="0" w:line="240" w:lineRule="auto"/>
        <w:rPr>
          <w:rFonts w:ascii="Times New Roman" w:hAnsi="Times New Roman" w:cs="Times New Roman"/>
        </w:rPr>
      </w:pPr>
    </w:p>
    <w:p w:rsidR="00B101DF" w:rsidRDefault="00B101DF" w:rsidP="00B101DF">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7</w:t>
      </w:r>
      <w:r w:rsidRPr="007D66C1">
        <w:rPr>
          <w:rFonts w:eastAsia="宋体" w:cs="Times New Roman" w:hint="eastAsia"/>
          <w:bCs w:val="0"/>
          <w:szCs w:val="20"/>
          <w:lang w:eastAsia="zh-CN"/>
        </w:rPr>
        <w:t xml:space="preserve">: </w:t>
      </w:r>
      <w:r>
        <w:rPr>
          <w:rFonts w:eastAsia="宋体" w:cs="Times New Roman"/>
          <w:bCs w:val="0"/>
          <w:szCs w:val="20"/>
          <w:lang w:eastAsia="zh-CN"/>
        </w:rPr>
        <w:t xml:space="preserve">It’s suggest to allow </w:t>
      </w:r>
      <w:proofErr w:type="spellStart"/>
      <w:r w:rsidRPr="001E40BB">
        <w:rPr>
          <w:rFonts w:eastAsia="宋体" w:cs="Times New Roman"/>
          <w:bCs w:val="0"/>
          <w:szCs w:val="20"/>
          <w:lang w:eastAsia="zh-CN"/>
        </w:rPr>
        <w:t>eNB</w:t>
      </w:r>
      <w:proofErr w:type="spellEnd"/>
      <w:r w:rsidRPr="001E40BB">
        <w:rPr>
          <w:rFonts w:eastAsia="宋体" w:cs="Times New Roman"/>
          <w:bCs w:val="0"/>
          <w:szCs w:val="20"/>
          <w:lang w:eastAsia="zh-CN"/>
        </w:rPr>
        <w:t xml:space="preserve"> to indicate an extended GNSS validity duration to UE</w:t>
      </w:r>
      <w:r>
        <w:rPr>
          <w:rFonts w:eastAsia="宋体" w:cs="Times New Roman" w:hint="eastAsia"/>
          <w:bCs w:val="0"/>
          <w:szCs w:val="20"/>
          <w:lang w:eastAsia="zh-CN"/>
        </w:rPr>
        <w:t>.</w:t>
      </w:r>
    </w:p>
    <w:p w:rsidR="00B101DF" w:rsidRDefault="00B101DF" w:rsidP="00B101DF">
      <w:pPr>
        <w:pStyle w:val="a5"/>
        <w:spacing w:after="0" w:line="240" w:lineRule="auto"/>
        <w:rPr>
          <w:rFonts w:ascii="Times New Roman" w:hAnsi="Times New Roman" w:cs="Times New Roman"/>
        </w:rPr>
      </w:pPr>
    </w:p>
    <w:p w:rsidR="00B101DF" w:rsidRDefault="00B101DF" w:rsidP="00B101DF">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lastRenderedPageBreak/>
        <w:t>Proposal</w:t>
      </w:r>
      <w:r>
        <w:rPr>
          <w:rFonts w:eastAsia="宋体" w:cs="Times New Roman"/>
          <w:bCs w:val="0"/>
          <w:szCs w:val="20"/>
          <w:lang w:eastAsia="zh-CN"/>
        </w:rPr>
        <w:t xml:space="preserve"> 8</w:t>
      </w:r>
      <w:r w:rsidRPr="007D66C1">
        <w:rPr>
          <w:rFonts w:eastAsia="宋体" w:cs="Times New Roman" w:hint="eastAsia"/>
          <w:bCs w:val="0"/>
          <w:szCs w:val="20"/>
          <w:lang w:eastAsia="zh-CN"/>
        </w:rPr>
        <w:t xml:space="preserve">: For R18 </w:t>
      </w:r>
      <w:proofErr w:type="spellStart"/>
      <w:r w:rsidRPr="007D66C1">
        <w:rPr>
          <w:rFonts w:eastAsia="宋体" w:cs="Times New Roman" w:hint="eastAsia"/>
          <w:bCs w:val="0"/>
          <w:szCs w:val="20"/>
          <w:lang w:eastAsia="zh-CN"/>
        </w:rPr>
        <w:t>IoT</w:t>
      </w:r>
      <w:proofErr w:type="spellEnd"/>
      <w:r w:rsidRPr="007D66C1">
        <w:rPr>
          <w:rFonts w:eastAsia="宋体" w:cs="Times New Roman" w:hint="eastAsia"/>
          <w:bCs w:val="0"/>
          <w:szCs w:val="20"/>
          <w:lang w:eastAsia="zh-CN"/>
        </w:rPr>
        <w:t xml:space="preserve"> NTN, if the </w:t>
      </w:r>
      <w:r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period is longer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r>
        <w:rPr>
          <w:rFonts w:eastAsia="宋体" w:cs="Times New Roman"/>
          <w:bCs w:val="0"/>
          <w:szCs w:val="20"/>
          <w:lang w:eastAsia="zh-CN"/>
        </w:rPr>
        <w:t xml:space="preserve"> Otherwise, </w:t>
      </w:r>
      <w:r w:rsidRPr="008D07E8">
        <w:rPr>
          <w:rFonts w:eastAsia="宋体" w:cs="Times New Roman"/>
          <w:bCs w:val="0"/>
          <w:szCs w:val="20"/>
          <w:lang w:eastAsia="zh-CN"/>
        </w:rPr>
        <w:t>UE can firstly trigger RLF and</w:t>
      </w:r>
      <w:r>
        <w:rPr>
          <w:rFonts w:eastAsia="宋体" w:cs="Times New Roman"/>
          <w:bCs w:val="0"/>
          <w:szCs w:val="20"/>
          <w:lang w:eastAsia="zh-CN"/>
        </w:rPr>
        <w:t xml:space="preserve"> </w:t>
      </w:r>
      <w:r w:rsidRPr="008D07E8">
        <w:rPr>
          <w:rFonts w:eastAsia="宋体" w:cs="Times New Roman"/>
          <w:bCs w:val="0"/>
          <w:szCs w:val="20"/>
          <w:lang w:eastAsia="zh-CN"/>
        </w:rPr>
        <w:t>reacquires GNSS position fix during RLF procedure</w:t>
      </w:r>
      <w:r>
        <w:rPr>
          <w:rFonts w:eastAsia="宋体" w:cs="Times New Roman"/>
          <w:bCs w:val="0"/>
          <w:szCs w:val="20"/>
          <w:lang w:eastAsia="zh-CN"/>
        </w:rPr>
        <w:t>.</w:t>
      </w:r>
    </w:p>
    <w:p w:rsidR="00B101DF" w:rsidRDefault="00B101DF" w:rsidP="00B101DF">
      <w:pPr>
        <w:pStyle w:val="a5"/>
        <w:spacing w:after="0" w:line="240" w:lineRule="auto"/>
        <w:rPr>
          <w:rFonts w:ascii="Times New Roman" w:hAnsi="Times New Roman" w:cs="Times New Roman"/>
        </w:rPr>
      </w:pPr>
    </w:p>
    <w:p w:rsidR="00B101DF" w:rsidRDefault="00B101DF" w:rsidP="00B101DF">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Pr>
          <w:rFonts w:eastAsia="宋体" w:cs="Times New Roman"/>
          <w:bCs w:val="0"/>
          <w:szCs w:val="20"/>
          <w:lang w:eastAsia="zh-CN"/>
        </w:rPr>
        <w:t>9a</w:t>
      </w:r>
      <w:r w:rsidRPr="007D66C1">
        <w:rPr>
          <w:rFonts w:eastAsia="宋体" w:cs="Times New Roman" w:hint="eastAsia"/>
          <w:bCs w:val="0"/>
          <w:szCs w:val="20"/>
          <w:lang w:eastAsia="zh-CN"/>
        </w:rPr>
        <w:t xml:space="preserve">: </w:t>
      </w:r>
      <w:r>
        <w:rPr>
          <w:rFonts w:eastAsia="宋体" w:cs="Times New Roman"/>
          <w:bCs w:val="0"/>
          <w:szCs w:val="20"/>
          <w:lang w:eastAsia="zh-CN"/>
        </w:rPr>
        <w:t xml:space="preserve">From RAN2 perspective, it’s beneficial to support </w:t>
      </w:r>
      <w:r w:rsidRPr="00FB7F6F">
        <w:t xml:space="preserve">UE </w:t>
      </w:r>
      <w:r>
        <w:rPr>
          <w:lang w:eastAsia="zh-CN"/>
        </w:rPr>
        <w:t>autonomously</w:t>
      </w:r>
      <w:r w:rsidRPr="00FB7F6F">
        <w:t xml:space="preserve"> reacquire GNSS during inactive state of C-DRX</w:t>
      </w:r>
      <w:r>
        <w:rPr>
          <w:rFonts w:eastAsia="宋体" w:cs="Times New Roman"/>
          <w:bCs w:val="0"/>
          <w:szCs w:val="20"/>
          <w:lang w:eastAsia="zh-CN"/>
        </w:rPr>
        <w:t>.</w:t>
      </w:r>
    </w:p>
    <w:p w:rsidR="00B101DF" w:rsidRDefault="00B101DF" w:rsidP="00B101DF">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Pr>
          <w:rFonts w:eastAsia="宋体" w:cs="Times New Roman"/>
          <w:bCs w:val="0"/>
          <w:szCs w:val="20"/>
          <w:lang w:eastAsia="zh-CN"/>
        </w:rPr>
        <w:t>9</w:t>
      </w:r>
      <w:r w:rsidRPr="00CC4936">
        <w:rPr>
          <w:rFonts w:eastAsia="宋体" w:cs="Times New Roman"/>
          <w:bCs w:val="0"/>
          <w:szCs w:val="20"/>
          <w:lang w:eastAsia="zh-CN"/>
        </w:rPr>
        <w:t>b</w:t>
      </w:r>
      <w:r w:rsidRPr="00CC4936">
        <w:rPr>
          <w:rFonts w:eastAsia="宋体" w:cs="Times New Roman" w:hint="eastAsia"/>
          <w:bCs w:val="0"/>
          <w:szCs w:val="20"/>
          <w:lang w:eastAsia="zh-CN"/>
        </w:rPr>
        <w:t xml:space="preserve">: </w:t>
      </w:r>
      <w:r w:rsidRPr="00CC4936">
        <w:rPr>
          <w:bCs w:val="0"/>
          <w:lang w:eastAsia="zh-CN"/>
        </w:rPr>
        <w:t xml:space="preserve">If C-DRX is configured and UE determines that it’s possible to complete GNSS reacquisition during an inactive state of C-DRX, UE </w:t>
      </w:r>
      <w:r>
        <w:rPr>
          <w:bCs w:val="0"/>
          <w:lang w:eastAsia="zh-CN"/>
        </w:rPr>
        <w:t xml:space="preserve">is allowed to </w:t>
      </w:r>
      <w:r w:rsidRPr="00CC4936">
        <w:rPr>
          <w:bCs w:val="0"/>
          <w:lang w:eastAsia="zh-CN"/>
        </w:rPr>
        <w:t xml:space="preserve">deliberately stop the GNSS validity duration timer and start the GNSS </w:t>
      </w:r>
      <w:r>
        <w:rPr>
          <w:bCs w:val="0"/>
          <w:lang w:eastAsia="zh-CN"/>
        </w:rPr>
        <w:t xml:space="preserve">reacquisition early </w:t>
      </w:r>
      <w:r w:rsidRPr="00CC4936">
        <w:rPr>
          <w:bCs w:val="0"/>
          <w:lang w:eastAsia="zh-CN"/>
        </w:rPr>
        <w:t>during</w:t>
      </w:r>
      <w:r>
        <w:rPr>
          <w:bCs w:val="0"/>
          <w:lang w:eastAsia="zh-CN"/>
        </w:rPr>
        <w:t xml:space="preserve"> an</w:t>
      </w:r>
      <w:r w:rsidRPr="00CC4936">
        <w:rPr>
          <w:bCs w:val="0"/>
          <w:lang w:eastAsia="zh-CN"/>
        </w:rPr>
        <w:t xml:space="preserve"> inactive state of C-DRX</w:t>
      </w:r>
      <w:r>
        <w:rPr>
          <w:bCs w:val="0"/>
          <w:lang w:eastAsia="zh-CN"/>
        </w:rPr>
        <w:t>, e.g., earlier than the expiration</w:t>
      </w:r>
      <w:r w:rsidRPr="00E8689D">
        <w:rPr>
          <w:bCs w:val="0"/>
          <w:lang w:eastAsia="zh-CN"/>
        </w:rPr>
        <w:t xml:space="preserve"> </w:t>
      </w:r>
      <w:r>
        <w:rPr>
          <w:bCs w:val="0"/>
          <w:lang w:eastAsia="zh-CN"/>
        </w:rPr>
        <w:t xml:space="preserve">of </w:t>
      </w:r>
      <w:r w:rsidRPr="00CC4936">
        <w:rPr>
          <w:bCs w:val="0"/>
          <w:lang w:eastAsia="zh-CN"/>
        </w:rPr>
        <w:t>GNSS validity duration timer</w:t>
      </w:r>
      <w:r>
        <w:rPr>
          <w:bCs w:val="0"/>
          <w:lang w:eastAsia="zh-CN"/>
        </w:rPr>
        <w:t>.</w:t>
      </w:r>
    </w:p>
    <w:p w:rsidR="00B101DF" w:rsidRPr="00E8689D" w:rsidRDefault="00B101DF" w:rsidP="00B101DF">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9</w:t>
      </w:r>
      <w:r w:rsidRPr="00E8689D">
        <w:rPr>
          <w:rFonts w:eastAsia="宋体" w:cs="Times New Roman"/>
          <w:b/>
          <w:bCs/>
          <w:szCs w:val="20"/>
          <w:lang w:eastAsia="zh-CN"/>
        </w:rPr>
        <w:t>c</w:t>
      </w:r>
      <w:r w:rsidRPr="00E8689D">
        <w:rPr>
          <w:rFonts w:eastAsia="宋体" w:cs="Times New Roman" w:hint="eastAsia"/>
          <w:b/>
          <w:bCs/>
          <w:szCs w:val="20"/>
          <w:lang w:eastAsia="zh-CN"/>
        </w:rPr>
        <w:t xml:space="preserve">: </w:t>
      </w:r>
      <w:r w:rsidRPr="00E8689D">
        <w:rPr>
          <w:rFonts w:eastAsia="宋体"/>
          <w:b/>
          <w:szCs w:val="20"/>
        </w:rPr>
        <w:t xml:space="preserve">Only when the remaining validity time period of the UE’s current GNSS is less than a predefined or configured threshold, the UE can autonomously trigger GNSS reacquisition in an inactive state of C-DRX. </w:t>
      </w:r>
    </w:p>
    <w:p w:rsidR="00B101DF" w:rsidRPr="00B101DF" w:rsidRDefault="00B101DF" w:rsidP="00B101DF">
      <w:pPr>
        <w:spacing w:afterLines="50" w:after="120"/>
        <w:rPr>
          <w:rFonts w:eastAsia="宋体" w:cs="Times New Roman"/>
          <w:b/>
          <w:bCs/>
          <w:szCs w:val="20"/>
          <w:lang w:eastAsia="zh-CN"/>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9d</w:t>
      </w:r>
      <w:r w:rsidRPr="00E8689D">
        <w:rPr>
          <w:rFonts w:eastAsia="宋体" w:cs="Times New Roman" w:hint="eastAsia"/>
          <w:b/>
          <w:bCs/>
          <w:szCs w:val="20"/>
          <w:lang w:eastAsia="zh-CN"/>
        </w:rPr>
        <w:t>:</w:t>
      </w:r>
      <w:r>
        <w:rPr>
          <w:rFonts w:eastAsia="宋体" w:cs="Times New Roman"/>
          <w:b/>
          <w:bCs/>
          <w:szCs w:val="20"/>
          <w:lang w:eastAsia="zh-CN"/>
        </w:rPr>
        <w:t xml:space="preserve"> </w:t>
      </w:r>
      <w:r w:rsidRPr="0005277C">
        <w:rPr>
          <w:rFonts w:eastAsia="宋体" w:cs="Times New Roman"/>
          <w:b/>
          <w:bCs/>
          <w:szCs w:val="20"/>
          <w:lang w:eastAsia="zh-CN"/>
        </w:rPr>
        <w:t>UE can inform the network about the expected early GNSS reacquisition and also the start time in future, e.g., T1, before the start of the inactive state of C-DRX. In other word, UE can send this report during the active state of C-DRX along with other service transmission, via RRC singling, MAC CE or L1 signaling etc</w:t>
      </w:r>
      <w:r>
        <w:rPr>
          <w:rFonts w:eastAsia="宋体" w:cs="Times New Roman"/>
          <w:b/>
          <w:bCs/>
          <w:szCs w:val="20"/>
          <w:lang w:eastAsia="zh-CN"/>
        </w:rPr>
        <w:t>.</w:t>
      </w:r>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CB7954">
      <w:pPr>
        <w:numPr>
          <w:ilvl w:val="0"/>
          <w:numId w:val="12"/>
        </w:numPr>
        <w:spacing w:after="100"/>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sectPr w:rsidR="00C53336" w:rsidRPr="00717F5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72D" w:rsidRDefault="00D6772D">
      <w:pPr>
        <w:spacing w:line="240" w:lineRule="auto"/>
      </w:pPr>
      <w:r>
        <w:separator/>
      </w:r>
    </w:p>
  </w:endnote>
  <w:endnote w:type="continuationSeparator" w:id="0">
    <w:p w:rsidR="00D6772D" w:rsidRDefault="00D677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555" w:rsidRDefault="00EA755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75" w:rsidRDefault="00AA1075">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EA7555">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EA7555">
      <w:rPr>
        <w:rStyle w:val="af"/>
        <w:rFonts w:eastAsiaTheme="majorEastAsia"/>
        <w:noProof/>
      </w:rPr>
      <w:t>14</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555" w:rsidRDefault="00EA755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72D" w:rsidRDefault="00D6772D">
      <w:pPr>
        <w:spacing w:line="240" w:lineRule="auto"/>
      </w:pPr>
      <w:r>
        <w:separator/>
      </w:r>
    </w:p>
  </w:footnote>
  <w:footnote w:type="continuationSeparator" w:id="0">
    <w:p w:rsidR="00D6772D" w:rsidRDefault="00D6772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75" w:rsidRDefault="00AA1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555" w:rsidRDefault="00EA755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555" w:rsidRDefault="00EA755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25573C6"/>
    <w:multiLevelType w:val="hybridMultilevel"/>
    <w:tmpl w:val="4DC28FAC"/>
    <w:lvl w:ilvl="0" w:tplc="FB6C1BAE">
      <w:start w:val="9"/>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FC58BE"/>
    <w:multiLevelType w:val="hybridMultilevel"/>
    <w:tmpl w:val="9050B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1001"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1F7A5F"/>
    <w:multiLevelType w:val="hybridMultilevel"/>
    <w:tmpl w:val="BB3C7420"/>
    <w:lvl w:ilvl="0" w:tplc="FB6C1BAE">
      <w:start w:val="9"/>
      <w:numFmt w:val="bullet"/>
      <w:lvlText w:val="•"/>
      <w:lvlJc w:val="left"/>
      <w:pPr>
        <w:ind w:left="360" w:hanging="36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E67806"/>
    <w:multiLevelType w:val="hybridMultilevel"/>
    <w:tmpl w:val="A5FAD93E"/>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FA5565"/>
    <w:multiLevelType w:val="hybridMultilevel"/>
    <w:tmpl w:val="B9E28A88"/>
    <w:lvl w:ilvl="0" w:tplc="FB6C1BAE">
      <w:start w:val="9"/>
      <w:numFmt w:val="bullet"/>
      <w:lvlText w:val="•"/>
      <w:lvlJc w:val="left"/>
      <w:pPr>
        <w:ind w:left="360" w:hanging="360"/>
      </w:pPr>
      <w:rPr>
        <w:rFonts w:ascii="宋体" w:eastAsia="宋体" w:hAnsi="宋体"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A44BAC"/>
    <w:multiLevelType w:val="hybridMultilevel"/>
    <w:tmpl w:val="ACFCAC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015B65"/>
    <w:multiLevelType w:val="multilevel"/>
    <w:tmpl w:val="6B015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E34192"/>
    <w:multiLevelType w:val="hybridMultilevel"/>
    <w:tmpl w:val="618215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ED07BA1"/>
    <w:multiLevelType w:val="singleLevel"/>
    <w:tmpl w:val="7ED07BA1"/>
    <w:lvl w:ilvl="0">
      <w:start w:val="1"/>
      <w:numFmt w:val="decimal"/>
      <w:suff w:val="space"/>
      <w:lvlText w:val="[%1]"/>
      <w:lvlJc w:val="left"/>
    </w:lvl>
  </w:abstractNum>
  <w:num w:numId="1">
    <w:abstractNumId w:val="4"/>
  </w:num>
  <w:num w:numId="2">
    <w:abstractNumId w:val="23"/>
  </w:num>
  <w:num w:numId="3">
    <w:abstractNumId w:val="10"/>
  </w:num>
  <w:num w:numId="4">
    <w:abstractNumId w:val="14"/>
  </w:num>
  <w:num w:numId="5">
    <w:abstractNumId w:val="21"/>
  </w:num>
  <w:num w:numId="6">
    <w:abstractNumId w:val="0"/>
  </w:num>
  <w:num w:numId="7">
    <w:abstractNumId w:val="13"/>
  </w:num>
  <w:num w:numId="8">
    <w:abstractNumId w:val="12"/>
  </w:num>
  <w:num w:numId="9">
    <w:abstractNumId w:val="20"/>
  </w:num>
  <w:num w:numId="10">
    <w:abstractNumId w:val="5"/>
  </w:num>
  <w:num w:numId="11">
    <w:abstractNumId w:val="16"/>
  </w:num>
  <w:num w:numId="12">
    <w:abstractNumId w:val="24"/>
  </w:num>
  <w:num w:numId="13">
    <w:abstractNumId w:val="6"/>
  </w:num>
  <w:num w:numId="14">
    <w:abstractNumId w:val="3"/>
  </w:num>
  <w:num w:numId="15">
    <w:abstractNumId w:val="9"/>
  </w:num>
  <w:num w:numId="16">
    <w:abstractNumId w:val="1"/>
  </w:num>
  <w:num w:numId="17">
    <w:abstractNumId w:val="7"/>
  </w:num>
  <w:num w:numId="18">
    <w:abstractNumId w:val="18"/>
  </w:num>
  <w:num w:numId="19">
    <w:abstractNumId w:val="19"/>
  </w:num>
  <w:num w:numId="20">
    <w:abstractNumId w:val="11"/>
  </w:num>
  <w:num w:numId="21">
    <w:abstractNumId w:val="22"/>
  </w:num>
  <w:num w:numId="22">
    <w:abstractNumId w:val="2"/>
  </w:num>
  <w:num w:numId="23">
    <w:abstractNumId w:val="17"/>
  </w:num>
  <w:num w:numId="24">
    <w:abstractNumId w:val="4"/>
  </w:num>
  <w:num w:numId="25">
    <w:abstractNumId w:val="4"/>
  </w:num>
  <w:num w:numId="26">
    <w:abstractNumId w:val="4"/>
  </w:num>
  <w:num w:numId="27">
    <w:abstractNumId w:val="8"/>
  </w:num>
  <w:num w:numId="28">
    <w:abstractNumId w:val="10"/>
  </w:num>
  <w:num w:numId="29">
    <w:abstractNumId w:val="15"/>
  </w:num>
  <w:num w:numId="3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A37"/>
    <w:rsid w:val="00067D17"/>
    <w:rsid w:val="00070678"/>
    <w:rsid w:val="000715CA"/>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AD"/>
    <w:rsid w:val="000C3465"/>
    <w:rsid w:val="000C3A72"/>
    <w:rsid w:val="000C48D3"/>
    <w:rsid w:val="000C4BD0"/>
    <w:rsid w:val="000C6B49"/>
    <w:rsid w:val="000D1402"/>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17E7A"/>
    <w:rsid w:val="00120F7E"/>
    <w:rsid w:val="00121D23"/>
    <w:rsid w:val="001228CB"/>
    <w:rsid w:val="00122B13"/>
    <w:rsid w:val="001241EF"/>
    <w:rsid w:val="0012618B"/>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61095"/>
    <w:rsid w:val="00173B9C"/>
    <w:rsid w:val="00173C1C"/>
    <w:rsid w:val="00173EA4"/>
    <w:rsid w:val="00174ADF"/>
    <w:rsid w:val="00175F66"/>
    <w:rsid w:val="00177889"/>
    <w:rsid w:val="00180FDF"/>
    <w:rsid w:val="0018252D"/>
    <w:rsid w:val="00182F1F"/>
    <w:rsid w:val="001847FB"/>
    <w:rsid w:val="001865A6"/>
    <w:rsid w:val="00186C13"/>
    <w:rsid w:val="00187D5F"/>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893"/>
    <w:rsid w:val="001C0431"/>
    <w:rsid w:val="001C2E50"/>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78F7"/>
    <w:rsid w:val="001E797D"/>
    <w:rsid w:val="001F0680"/>
    <w:rsid w:val="001F0B5D"/>
    <w:rsid w:val="001F2ABD"/>
    <w:rsid w:val="001F410D"/>
    <w:rsid w:val="001F4ED9"/>
    <w:rsid w:val="001F5611"/>
    <w:rsid w:val="001F70CB"/>
    <w:rsid w:val="001F7B70"/>
    <w:rsid w:val="002016C5"/>
    <w:rsid w:val="00202D28"/>
    <w:rsid w:val="0020629B"/>
    <w:rsid w:val="00206C15"/>
    <w:rsid w:val="002070CF"/>
    <w:rsid w:val="00207327"/>
    <w:rsid w:val="00210356"/>
    <w:rsid w:val="00210376"/>
    <w:rsid w:val="002143F1"/>
    <w:rsid w:val="002149F3"/>
    <w:rsid w:val="00216637"/>
    <w:rsid w:val="00220B68"/>
    <w:rsid w:val="00223380"/>
    <w:rsid w:val="00224F0F"/>
    <w:rsid w:val="00226221"/>
    <w:rsid w:val="0023030B"/>
    <w:rsid w:val="002303AD"/>
    <w:rsid w:val="00230E6A"/>
    <w:rsid w:val="00231FCA"/>
    <w:rsid w:val="0023252C"/>
    <w:rsid w:val="002336D6"/>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4884"/>
    <w:rsid w:val="002A4C41"/>
    <w:rsid w:val="002A6D31"/>
    <w:rsid w:val="002A6D4B"/>
    <w:rsid w:val="002A7863"/>
    <w:rsid w:val="002B0B5A"/>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E01EE"/>
    <w:rsid w:val="002E1EE2"/>
    <w:rsid w:val="002E2A76"/>
    <w:rsid w:val="002F0795"/>
    <w:rsid w:val="002F390F"/>
    <w:rsid w:val="002F47CC"/>
    <w:rsid w:val="002F570D"/>
    <w:rsid w:val="002F6563"/>
    <w:rsid w:val="00300AE1"/>
    <w:rsid w:val="003040C1"/>
    <w:rsid w:val="00305BC3"/>
    <w:rsid w:val="00306F87"/>
    <w:rsid w:val="0031215A"/>
    <w:rsid w:val="00313700"/>
    <w:rsid w:val="00313D00"/>
    <w:rsid w:val="003158BC"/>
    <w:rsid w:val="00316F58"/>
    <w:rsid w:val="00317224"/>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63DA"/>
    <w:rsid w:val="00347BE4"/>
    <w:rsid w:val="003513EC"/>
    <w:rsid w:val="003519B8"/>
    <w:rsid w:val="00352CE4"/>
    <w:rsid w:val="00353949"/>
    <w:rsid w:val="00356975"/>
    <w:rsid w:val="00362781"/>
    <w:rsid w:val="00364497"/>
    <w:rsid w:val="00365AF0"/>
    <w:rsid w:val="00367E05"/>
    <w:rsid w:val="00370F68"/>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700"/>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3C82"/>
    <w:rsid w:val="003D7690"/>
    <w:rsid w:val="003D7A64"/>
    <w:rsid w:val="003E103D"/>
    <w:rsid w:val="003E2114"/>
    <w:rsid w:val="003E3BD5"/>
    <w:rsid w:val="003E402D"/>
    <w:rsid w:val="003E424F"/>
    <w:rsid w:val="003E5584"/>
    <w:rsid w:val="003F2084"/>
    <w:rsid w:val="003F392E"/>
    <w:rsid w:val="003F3BF6"/>
    <w:rsid w:val="003F3DCC"/>
    <w:rsid w:val="003F4E21"/>
    <w:rsid w:val="003F544E"/>
    <w:rsid w:val="003F7C7A"/>
    <w:rsid w:val="0040199B"/>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514D"/>
    <w:rsid w:val="00485A33"/>
    <w:rsid w:val="004869DE"/>
    <w:rsid w:val="00487310"/>
    <w:rsid w:val="00491F7B"/>
    <w:rsid w:val="004927D6"/>
    <w:rsid w:val="00495F99"/>
    <w:rsid w:val="00496802"/>
    <w:rsid w:val="004A09F9"/>
    <w:rsid w:val="004A1294"/>
    <w:rsid w:val="004A2E77"/>
    <w:rsid w:val="004A36E5"/>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45C"/>
    <w:rsid w:val="004C79CC"/>
    <w:rsid w:val="004C7B4C"/>
    <w:rsid w:val="004D1E44"/>
    <w:rsid w:val="004D21E9"/>
    <w:rsid w:val="004D25B9"/>
    <w:rsid w:val="004D2635"/>
    <w:rsid w:val="004D3DAC"/>
    <w:rsid w:val="004D4DE8"/>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7B77"/>
    <w:rsid w:val="00511649"/>
    <w:rsid w:val="00511718"/>
    <w:rsid w:val="00512453"/>
    <w:rsid w:val="00515206"/>
    <w:rsid w:val="00515B45"/>
    <w:rsid w:val="00516CBE"/>
    <w:rsid w:val="00517EE7"/>
    <w:rsid w:val="00520223"/>
    <w:rsid w:val="005208F6"/>
    <w:rsid w:val="0052109D"/>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3AEB"/>
    <w:rsid w:val="005640CE"/>
    <w:rsid w:val="0056591A"/>
    <w:rsid w:val="00565953"/>
    <w:rsid w:val="00565A11"/>
    <w:rsid w:val="00566966"/>
    <w:rsid w:val="005679A8"/>
    <w:rsid w:val="00567FC6"/>
    <w:rsid w:val="00571D53"/>
    <w:rsid w:val="0057414A"/>
    <w:rsid w:val="00575C78"/>
    <w:rsid w:val="005774C6"/>
    <w:rsid w:val="00580D44"/>
    <w:rsid w:val="00581BC2"/>
    <w:rsid w:val="005826CA"/>
    <w:rsid w:val="00583B5C"/>
    <w:rsid w:val="00585BA3"/>
    <w:rsid w:val="005867D2"/>
    <w:rsid w:val="0059009D"/>
    <w:rsid w:val="00590211"/>
    <w:rsid w:val="00590647"/>
    <w:rsid w:val="00590EB8"/>
    <w:rsid w:val="00591ED4"/>
    <w:rsid w:val="005941D1"/>
    <w:rsid w:val="0059472A"/>
    <w:rsid w:val="00594EEA"/>
    <w:rsid w:val="00595B77"/>
    <w:rsid w:val="00596247"/>
    <w:rsid w:val="0059788D"/>
    <w:rsid w:val="005A1869"/>
    <w:rsid w:val="005A1E39"/>
    <w:rsid w:val="005A1FD1"/>
    <w:rsid w:val="005A4A52"/>
    <w:rsid w:val="005A5267"/>
    <w:rsid w:val="005A55B6"/>
    <w:rsid w:val="005A5E1B"/>
    <w:rsid w:val="005A6CC7"/>
    <w:rsid w:val="005B0CC2"/>
    <w:rsid w:val="005B13C4"/>
    <w:rsid w:val="005B15D1"/>
    <w:rsid w:val="005B25A4"/>
    <w:rsid w:val="005B45AF"/>
    <w:rsid w:val="005B4741"/>
    <w:rsid w:val="005B610D"/>
    <w:rsid w:val="005B6610"/>
    <w:rsid w:val="005B67F0"/>
    <w:rsid w:val="005B7614"/>
    <w:rsid w:val="005C0BE4"/>
    <w:rsid w:val="005C64A2"/>
    <w:rsid w:val="005D0E08"/>
    <w:rsid w:val="005D1D4F"/>
    <w:rsid w:val="005D1F46"/>
    <w:rsid w:val="005D3616"/>
    <w:rsid w:val="005D3826"/>
    <w:rsid w:val="005D5779"/>
    <w:rsid w:val="005E159D"/>
    <w:rsid w:val="005E1C69"/>
    <w:rsid w:val="005E1D1E"/>
    <w:rsid w:val="005E21B3"/>
    <w:rsid w:val="005E5FE0"/>
    <w:rsid w:val="005E6133"/>
    <w:rsid w:val="005E7A68"/>
    <w:rsid w:val="005F04AF"/>
    <w:rsid w:val="005F1499"/>
    <w:rsid w:val="005F1B93"/>
    <w:rsid w:val="005F21E0"/>
    <w:rsid w:val="005F2858"/>
    <w:rsid w:val="005F2FCD"/>
    <w:rsid w:val="005F3B56"/>
    <w:rsid w:val="005F52DE"/>
    <w:rsid w:val="005F5FAE"/>
    <w:rsid w:val="005F6032"/>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2090E"/>
    <w:rsid w:val="00621A07"/>
    <w:rsid w:val="006245F2"/>
    <w:rsid w:val="00624B02"/>
    <w:rsid w:val="00624F2D"/>
    <w:rsid w:val="006251B6"/>
    <w:rsid w:val="006419AF"/>
    <w:rsid w:val="0064204A"/>
    <w:rsid w:val="006428B0"/>
    <w:rsid w:val="0064387B"/>
    <w:rsid w:val="00643EAC"/>
    <w:rsid w:val="00644521"/>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E1"/>
    <w:rsid w:val="006D1685"/>
    <w:rsid w:val="006D62EF"/>
    <w:rsid w:val="006E055B"/>
    <w:rsid w:val="006E21AA"/>
    <w:rsid w:val="006E2A8B"/>
    <w:rsid w:val="006E3CBA"/>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83E"/>
    <w:rsid w:val="00725D3C"/>
    <w:rsid w:val="00726F10"/>
    <w:rsid w:val="0073140A"/>
    <w:rsid w:val="00731656"/>
    <w:rsid w:val="007320D5"/>
    <w:rsid w:val="007328CA"/>
    <w:rsid w:val="00734134"/>
    <w:rsid w:val="0073548B"/>
    <w:rsid w:val="0074009A"/>
    <w:rsid w:val="00740918"/>
    <w:rsid w:val="00740AC1"/>
    <w:rsid w:val="00741160"/>
    <w:rsid w:val="00742E78"/>
    <w:rsid w:val="00743045"/>
    <w:rsid w:val="007437C0"/>
    <w:rsid w:val="00744243"/>
    <w:rsid w:val="00744493"/>
    <w:rsid w:val="00745A7E"/>
    <w:rsid w:val="00746DA8"/>
    <w:rsid w:val="0075179D"/>
    <w:rsid w:val="0075258A"/>
    <w:rsid w:val="00752CD1"/>
    <w:rsid w:val="0075329E"/>
    <w:rsid w:val="00757646"/>
    <w:rsid w:val="00761AEA"/>
    <w:rsid w:val="007630CC"/>
    <w:rsid w:val="00763318"/>
    <w:rsid w:val="00765E93"/>
    <w:rsid w:val="00766D88"/>
    <w:rsid w:val="00767C33"/>
    <w:rsid w:val="0077041A"/>
    <w:rsid w:val="007706B0"/>
    <w:rsid w:val="00770E2F"/>
    <w:rsid w:val="007710AB"/>
    <w:rsid w:val="00773CEA"/>
    <w:rsid w:val="00773EE7"/>
    <w:rsid w:val="00774BB7"/>
    <w:rsid w:val="00776453"/>
    <w:rsid w:val="00777078"/>
    <w:rsid w:val="007773A0"/>
    <w:rsid w:val="00777763"/>
    <w:rsid w:val="007806C5"/>
    <w:rsid w:val="00780EA6"/>
    <w:rsid w:val="00781203"/>
    <w:rsid w:val="00782F4C"/>
    <w:rsid w:val="007835D7"/>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50C2"/>
    <w:rsid w:val="007A6B75"/>
    <w:rsid w:val="007A7F97"/>
    <w:rsid w:val="007B0734"/>
    <w:rsid w:val="007B25C0"/>
    <w:rsid w:val="007B27E3"/>
    <w:rsid w:val="007B30A2"/>
    <w:rsid w:val="007B5F98"/>
    <w:rsid w:val="007B7646"/>
    <w:rsid w:val="007B7E79"/>
    <w:rsid w:val="007C3649"/>
    <w:rsid w:val="007C62FD"/>
    <w:rsid w:val="007C67EB"/>
    <w:rsid w:val="007C72E2"/>
    <w:rsid w:val="007D0698"/>
    <w:rsid w:val="007D0C28"/>
    <w:rsid w:val="007D0C55"/>
    <w:rsid w:val="007D13D9"/>
    <w:rsid w:val="007D2A91"/>
    <w:rsid w:val="007D3143"/>
    <w:rsid w:val="007D5A57"/>
    <w:rsid w:val="007D66C1"/>
    <w:rsid w:val="007E065A"/>
    <w:rsid w:val="007E0947"/>
    <w:rsid w:val="007E0FF1"/>
    <w:rsid w:val="007E243E"/>
    <w:rsid w:val="007E26DA"/>
    <w:rsid w:val="007E36EA"/>
    <w:rsid w:val="007E3F0B"/>
    <w:rsid w:val="007E6459"/>
    <w:rsid w:val="007F243E"/>
    <w:rsid w:val="007F363E"/>
    <w:rsid w:val="007F3DCE"/>
    <w:rsid w:val="007F422D"/>
    <w:rsid w:val="007F49B8"/>
    <w:rsid w:val="007F67C1"/>
    <w:rsid w:val="007F70D7"/>
    <w:rsid w:val="007F7EDC"/>
    <w:rsid w:val="008008AA"/>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519A"/>
    <w:rsid w:val="00856D7F"/>
    <w:rsid w:val="008578B5"/>
    <w:rsid w:val="00857F86"/>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7E8"/>
    <w:rsid w:val="008D09D0"/>
    <w:rsid w:val="008D1AE2"/>
    <w:rsid w:val="008D1FF1"/>
    <w:rsid w:val="008D2529"/>
    <w:rsid w:val="008D278A"/>
    <w:rsid w:val="008D2CAF"/>
    <w:rsid w:val="008D2FE0"/>
    <w:rsid w:val="008D3C4D"/>
    <w:rsid w:val="008D4629"/>
    <w:rsid w:val="008D4846"/>
    <w:rsid w:val="008D50CD"/>
    <w:rsid w:val="008D6606"/>
    <w:rsid w:val="008E0200"/>
    <w:rsid w:val="008E1591"/>
    <w:rsid w:val="008E28B6"/>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F9E"/>
    <w:rsid w:val="009209E1"/>
    <w:rsid w:val="00920B86"/>
    <w:rsid w:val="00921541"/>
    <w:rsid w:val="009234AD"/>
    <w:rsid w:val="009239AD"/>
    <w:rsid w:val="009240E2"/>
    <w:rsid w:val="00925749"/>
    <w:rsid w:val="00925C6D"/>
    <w:rsid w:val="009266E5"/>
    <w:rsid w:val="0092749F"/>
    <w:rsid w:val="00930988"/>
    <w:rsid w:val="0093193F"/>
    <w:rsid w:val="0093434A"/>
    <w:rsid w:val="00936C7A"/>
    <w:rsid w:val="00937672"/>
    <w:rsid w:val="00940491"/>
    <w:rsid w:val="00940823"/>
    <w:rsid w:val="00943644"/>
    <w:rsid w:val="0094667D"/>
    <w:rsid w:val="0094710D"/>
    <w:rsid w:val="00947AB0"/>
    <w:rsid w:val="00952176"/>
    <w:rsid w:val="0095366D"/>
    <w:rsid w:val="009555AF"/>
    <w:rsid w:val="009564A8"/>
    <w:rsid w:val="0095680C"/>
    <w:rsid w:val="0095758B"/>
    <w:rsid w:val="0095782E"/>
    <w:rsid w:val="00957948"/>
    <w:rsid w:val="009622BB"/>
    <w:rsid w:val="00967873"/>
    <w:rsid w:val="00967DF9"/>
    <w:rsid w:val="00971B60"/>
    <w:rsid w:val="009726D3"/>
    <w:rsid w:val="009731BB"/>
    <w:rsid w:val="00973A1F"/>
    <w:rsid w:val="009754DE"/>
    <w:rsid w:val="00976F82"/>
    <w:rsid w:val="00977285"/>
    <w:rsid w:val="009802E9"/>
    <w:rsid w:val="009836C1"/>
    <w:rsid w:val="00983DE7"/>
    <w:rsid w:val="00984C6F"/>
    <w:rsid w:val="009859C2"/>
    <w:rsid w:val="0098634C"/>
    <w:rsid w:val="00987EA9"/>
    <w:rsid w:val="0099050F"/>
    <w:rsid w:val="00992F2C"/>
    <w:rsid w:val="00993230"/>
    <w:rsid w:val="009949A9"/>
    <w:rsid w:val="0099597D"/>
    <w:rsid w:val="00995A30"/>
    <w:rsid w:val="00996E9B"/>
    <w:rsid w:val="0099705C"/>
    <w:rsid w:val="0099745C"/>
    <w:rsid w:val="00997AF8"/>
    <w:rsid w:val="009A076D"/>
    <w:rsid w:val="009A0B90"/>
    <w:rsid w:val="009A30BC"/>
    <w:rsid w:val="009A4F2D"/>
    <w:rsid w:val="009A5842"/>
    <w:rsid w:val="009A6744"/>
    <w:rsid w:val="009B0AC6"/>
    <w:rsid w:val="009B1EAC"/>
    <w:rsid w:val="009B3A13"/>
    <w:rsid w:val="009B4A99"/>
    <w:rsid w:val="009B550C"/>
    <w:rsid w:val="009B63B1"/>
    <w:rsid w:val="009B63FD"/>
    <w:rsid w:val="009B6F8E"/>
    <w:rsid w:val="009C2377"/>
    <w:rsid w:val="009C2C6F"/>
    <w:rsid w:val="009C45E6"/>
    <w:rsid w:val="009C497F"/>
    <w:rsid w:val="009C6646"/>
    <w:rsid w:val="009C6937"/>
    <w:rsid w:val="009C72F3"/>
    <w:rsid w:val="009C7E91"/>
    <w:rsid w:val="009D0AA0"/>
    <w:rsid w:val="009D3D27"/>
    <w:rsid w:val="009D47FF"/>
    <w:rsid w:val="009D4AF2"/>
    <w:rsid w:val="009D5D6D"/>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A01481"/>
    <w:rsid w:val="00A065F2"/>
    <w:rsid w:val="00A068E4"/>
    <w:rsid w:val="00A104A8"/>
    <w:rsid w:val="00A107B0"/>
    <w:rsid w:val="00A10F8F"/>
    <w:rsid w:val="00A14945"/>
    <w:rsid w:val="00A14F63"/>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7252"/>
    <w:rsid w:val="00A90FCC"/>
    <w:rsid w:val="00A9170F"/>
    <w:rsid w:val="00A91D8F"/>
    <w:rsid w:val="00A93431"/>
    <w:rsid w:val="00A9356A"/>
    <w:rsid w:val="00A942FD"/>
    <w:rsid w:val="00A94472"/>
    <w:rsid w:val="00A94CAB"/>
    <w:rsid w:val="00A97187"/>
    <w:rsid w:val="00A97617"/>
    <w:rsid w:val="00AA1075"/>
    <w:rsid w:val="00AA1D42"/>
    <w:rsid w:val="00AA36C1"/>
    <w:rsid w:val="00AA45E7"/>
    <w:rsid w:val="00AA5084"/>
    <w:rsid w:val="00AA5EDE"/>
    <w:rsid w:val="00AA744E"/>
    <w:rsid w:val="00AB0524"/>
    <w:rsid w:val="00AB1822"/>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78C"/>
    <w:rsid w:val="00AE6D1B"/>
    <w:rsid w:val="00AF13C2"/>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20D1F"/>
    <w:rsid w:val="00B22844"/>
    <w:rsid w:val="00B22A29"/>
    <w:rsid w:val="00B22CD8"/>
    <w:rsid w:val="00B23333"/>
    <w:rsid w:val="00B237A9"/>
    <w:rsid w:val="00B240DA"/>
    <w:rsid w:val="00B242FE"/>
    <w:rsid w:val="00B24BA6"/>
    <w:rsid w:val="00B24F39"/>
    <w:rsid w:val="00B26530"/>
    <w:rsid w:val="00B275BB"/>
    <w:rsid w:val="00B2765B"/>
    <w:rsid w:val="00B30929"/>
    <w:rsid w:val="00B30B87"/>
    <w:rsid w:val="00B31ACB"/>
    <w:rsid w:val="00B31CAA"/>
    <w:rsid w:val="00B32FDE"/>
    <w:rsid w:val="00B36600"/>
    <w:rsid w:val="00B4087F"/>
    <w:rsid w:val="00B40DE7"/>
    <w:rsid w:val="00B4148D"/>
    <w:rsid w:val="00B43038"/>
    <w:rsid w:val="00B432D8"/>
    <w:rsid w:val="00B4441D"/>
    <w:rsid w:val="00B44868"/>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F29"/>
    <w:rsid w:val="00B732B6"/>
    <w:rsid w:val="00B74A29"/>
    <w:rsid w:val="00B75CE0"/>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276E"/>
    <w:rsid w:val="00BE2A6C"/>
    <w:rsid w:val="00BE3970"/>
    <w:rsid w:val="00BE77D1"/>
    <w:rsid w:val="00BF54CF"/>
    <w:rsid w:val="00BF58B6"/>
    <w:rsid w:val="00BF75F6"/>
    <w:rsid w:val="00BF7BB8"/>
    <w:rsid w:val="00C02378"/>
    <w:rsid w:val="00C0337D"/>
    <w:rsid w:val="00C03AE0"/>
    <w:rsid w:val="00C05B10"/>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1320"/>
    <w:rsid w:val="00C318C8"/>
    <w:rsid w:val="00C334F7"/>
    <w:rsid w:val="00C347FB"/>
    <w:rsid w:val="00C370AD"/>
    <w:rsid w:val="00C3720E"/>
    <w:rsid w:val="00C401D0"/>
    <w:rsid w:val="00C40725"/>
    <w:rsid w:val="00C4124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B90"/>
    <w:rsid w:val="00D46DE0"/>
    <w:rsid w:val="00D50C7F"/>
    <w:rsid w:val="00D5240A"/>
    <w:rsid w:val="00D524F4"/>
    <w:rsid w:val="00D52533"/>
    <w:rsid w:val="00D53128"/>
    <w:rsid w:val="00D53523"/>
    <w:rsid w:val="00D53800"/>
    <w:rsid w:val="00D54E76"/>
    <w:rsid w:val="00D623E2"/>
    <w:rsid w:val="00D63EAB"/>
    <w:rsid w:val="00D64325"/>
    <w:rsid w:val="00D652C9"/>
    <w:rsid w:val="00D659F8"/>
    <w:rsid w:val="00D65C75"/>
    <w:rsid w:val="00D6772D"/>
    <w:rsid w:val="00D67948"/>
    <w:rsid w:val="00D706E3"/>
    <w:rsid w:val="00D73F01"/>
    <w:rsid w:val="00D74E7E"/>
    <w:rsid w:val="00D7509C"/>
    <w:rsid w:val="00D75EB1"/>
    <w:rsid w:val="00D75F39"/>
    <w:rsid w:val="00D76596"/>
    <w:rsid w:val="00D76DCA"/>
    <w:rsid w:val="00D779DF"/>
    <w:rsid w:val="00D77F3B"/>
    <w:rsid w:val="00D8061A"/>
    <w:rsid w:val="00D81794"/>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6556"/>
    <w:rsid w:val="00D974A2"/>
    <w:rsid w:val="00DA0384"/>
    <w:rsid w:val="00DA0D9F"/>
    <w:rsid w:val="00DA0E77"/>
    <w:rsid w:val="00DA2282"/>
    <w:rsid w:val="00DA3384"/>
    <w:rsid w:val="00DA3FF0"/>
    <w:rsid w:val="00DA40BD"/>
    <w:rsid w:val="00DA500C"/>
    <w:rsid w:val="00DA5366"/>
    <w:rsid w:val="00DA58FD"/>
    <w:rsid w:val="00DA59CA"/>
    <w:rsid w:val="00DA5E70"/>
    <w:rsid w:val="00DB0C27"/>
    <w:rsid w:val="00DB1887"/>
    <w:rsid w:val="00DB2563"/>
    <w:rsid w:val="00DB41BA"/>
    <w:rsid w:val="00DB519A"/>
    <w:rsid w:val="00DB52AA"/>
    <w:rsid w:val="00DB57F1"/>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899"/>
    <w:rsid w:val="00E84A6B"/>
    <w:rsid w:val="00E85C0B"/>
    <w:rsid w:val="00E8689D"/>
    <w:rsid w:val="00E91B7E"/>
    <w:rsid w:val="00E93731"/>
    <w:rsid w:val="00E9393F"/>
    <w:rsid w:val="00E93B94"/>
    <w:rsid w:val="00E941EE"/>
    <w:rsid w:val="00E955E6"/>
    <w:rsid w:val="00E971B6"/>
    <w:rsid w:val="00E978C1"/>
    <w:rsid w:val="00EA2137"/>
    <w:rsid w:val="00EA2CEA"/>
    <w:rsid w:val="00EA46EB"/>
    <w:rsid w:val="00EA5C7C"/>
    <w:rsid w:val="00EA6403"/>
    <w:rsid w:val="00EA7163"/>
    <w:rsid w:val="00EA7555"/>
    <w:rsid w:val="00EA7C47"/>
    <w:rsid w:val="00EB35EF"/>
    <w:rsid w:val="00EB3715"/>
    <w:rsid w:val="00EB4015"/>
    <w:rsid w:val="00EB4D7A"/>
    <w:rsid w:val="00EB535C"/>
    <w:rsid w:val="00EB604D"/>
    <w:rsid w:val="00EB634B"/>
    <w:rsid w:val="00EB6A83"/>
    <w:rsid w:val="00EB70CC"/>
    <w:rsid w:val="00EB759E"/>
    <w:rsid w:val="00EC0577"/>
    <w:rsid w:val="00EC07B8"/>
    <w:rsid w:val="00EC26DB"/>
    <w:rsid w:val="00EC456D"/>
    <w:rsid w:val="00EC49B1"/>
    <w:rsid w:val="00EC5626"/>
    <w:rsid w:val="00EC598D"/>
    <w:rsid w:val="00EC669E"/>
    <w:rsid w:val="00EC7575"/>
    <w:rsid w:val="00EC7CA6"/>
    <w:rsid w:val="00ED03CB"/>
    <w:rsid w:val="00ED08A2"/>
    <w:rsid w:val="00ED2AC5"/>
    <w:rsid w:val="00ED3D8D"/>
    <w:rsid w:val="00ED3DF7"/>
    <w:rsid w:val="00ED573D"/>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6F4"/>
    <w:rsid w:val="00F129C3"/>
    <w:rsid w:val="00F12FE4"/>
    <w:rsid w:val="00F13D86"/>
    <w:rsid w:val="00F147AA"/>
    <w:rsid w:val="00F15202"/>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3264"/>
    <w:rsid w:val="00F463C7"/>
    <w:rsid w:val="00F52CF6"/>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37A"/>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623D"/>
    <w:rsid w:val="00FD6B30"/>
    <w:rsid w:val="00FD6DCC"/>
    <w:rsid w:val="00FD753A"/>
    <w:rsid w:val="00FE156A"/>
    <w:rsid w:val="00FE1903"/>
    <w:rsid w:val="00FE1DD1"/>
    <w:rsid w:val="00FE573B"/>
    <w:rsid w:val="00FE7AFD"/>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1DF"/>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CFBB6-CAE3-4C58-9675-7E498C52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2235</TotalTime>
  <Pages>14</Pages>
  <Words>6581</Words>
  <Characters>37515</Characters>
  <Application>Microsoft Office Word</Application>
  <DocSecurity>0</DocSecurity>
  <Lines>312</Lines>
  <Paragraphs>88</Paragraphs>
  <ScaleCrop>false</ScaleCrop>
  <Company/>
  <LinksUpToDate>false</LinksUpToDate>
  <CharactersWithSpaces>44008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ZTE-Ting</cp:lastModifiedBy>
  <cp:revision>31</cp:revision>
  <dcterms:created xsi:type="dcterms:W3CDTF">2023-02-16T07:44:00Z</dcterms:created>
  <dcterms:modified xsi:type="dcterms:W3CDTF">2023-04-07T07:50:00Z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